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Instrumentation Engineer with over 11 years of experience in system architecture, monitoring solutions, cloud integration, and technical support. Proficient in technologies such as Dynatrace, AWS, Azure, and ServiceNow to enhance application performance and ensure optimal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w:t>
      </w:r>
      <w:r>
        <w:rPr>
          <w:rFonts w:asciiTheme="minorHAnsi" w:hAnsiTheme="minorHAnsi" w:cstheme="majorHAnsi"/>
          <w:b/>
          <w:bCs/>
          <w:lang w:val="en-US"/>
        </w:rPr>
        <w:t xml:space="preserve">monitoring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Dynatrace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monitoring for cloud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the technical POC for customers, providing expert guidance on </w:t>
      </w:r>
      <w:r>
        <w:rPr>
          <w:rFonts w:asciiTheme="minorHAnsi" w:hAnsiTheme="minorHAnsi" w:cstheme="majorHAnsi"/>
          <w:b/>
          <w:bCs/>
          <w:lang w:val="en-US"/>
        </w:rPr>
        <w:t xml:space="preserve">cloud performance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requirements analysis to identify client needs and deficiencies in existing monitoring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quality assurance efforts, ensuring robust </w:t>
      </w:r>
      <w:r>
        <w:rPr>
          <w:rFonts w:asciiTheme="minorHAnsi" w:hAnsiTheme="minorHAnsi" w:cstheme="majorHAnsi"/>
          <w:b/>
          <w:bCs/>
          <w:lang w:val="en-US"/>
        </w:rPr>
        <w:t xml:space="preserve">monitoring implementations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multiple client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system architecture design and integration, collaborating with cross-functional teams for seamless solution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technical documentation and update </w:t>
      </w:r>
      <w:r>
        <w:rPr>
          <w:rFonts w:asciiTheme="minorHAnsi" w:hAnsiTheme="minorHAnsi" w:cstheme="majorHAnsi"/>
          <w:b/>
          <w:bCs/>
          <w:lang w:val="en-US"/>
        </w:rPr>
        <w:t xml:space="preserve">ServiceNow Visual Task Boards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workflow management and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SolarWinds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monitoring, troubleshooting and optimizing system efficiency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w:t>
      </w:r>
      <w:r>
        <w:rPr>
          <w:rFonts w:asciiTheme="minorHAnsi" w:hAnsiTheme="minorHAnsi" w:cstheme="majorHAnsi"/>
          <w:b/>
          <w:bCs/>
          <w:lang w:val="en-US"/>
        </w:rPr>
        <w:t xml:space="preserve">technical support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monitoring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technical troubleshooting support in response to customer issues using </w:t>
      </w:r>
      <w:r>
        <w:rPr>
          <w:rFonts w:asciiTheme="minorHAnsi" w:hAnsiTheme="minorHAnsi" w:cstheme="majorHAnsi"/>
          <w:b/>
          <w:bCs/>
          <w:lang w:val="en-US"/>
        </w:rPr>
        <w:t xml:space="preserve">network monitoring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for clients on effectively using </w:t>
      </w:r>
      <w:r>
        <w:rPr>
          <w:rFonts w:asciiTheme="minorHAnsi" w:hAnsiTheme="minorHAnsi" w:cstheme="majorHAnsi"/>
          <w:b/>
          <w:bCs/>
          <w:lang w:val="en-US"/>
        </w:rPr>
        <w:t xml:space="preserve">monitoring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solution maintenance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technical issues promptly, leveraging analytical skills to maintain high satisfaction among clients.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monitoring scripts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tools that reduced downtime and improved system reliability with </w:t>
      </w:r>
      <w:r>
        <w:rPr>
          <w:rFonts w:asciiTheme="minorHAnsi" w:eastAsia="Times New Roman" w:hAnsiTheme="minorHAnsi" w:cs="Times New Roman"/>
          <w:b/>
          <w:bCs/>
          <w:lang w:val="en-US"/>
        </w:rPr>
        <w:t xml:space="preserve">Dynatrace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solutions for performance monitoring and reporting, integrating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system architectures and best practices in instrumentation and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requirements gathering for clients, documenting gaps and recommending suitable monitoring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reviews, providing input on architecture decisions and improvement areas.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addressing performance gaps identified through detailed analysis of monitoring tools such as </w:t>
      </w:r>
      <w:r>
        <w:rPr>
          <w:rFonts w:asciiTheme="minorHAnsi" w:eastAsia="Times New Roman" w:hAnsiTheme="minorHAnsi" w:cs="Times New Roman"/>
          <w:b/>
          <w:bCs/>
          <w:lang w:val="en-US"/>
        </w:rPr>
        <w:t xml:space="preserve">SolarWinds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support for deploying </w:t>
      </w:r>
      <w:r>
        <w:rPr>
          <w:rFonts w:asciiTheme="minorHAnsi" w:eastAsia="Times New Roman" w:hAnsiTheme="minorHAnsi" w:cs="Times New Roman"/>
          <w:b/>
          <w:bCs/>
          <w:lang w:val="en-US"/>
        </w:rPr>
        <w:t xml:space="preserve">monitoring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installation and configuration of application monitors.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streamline incident resolution processes, improving workflow through better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end-to-end solutions for enhancing monitoring capabilities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Dynatrace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migrations and infrastructure implementations, ensuring minimal disruption through proactive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monitoring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collection and performance analytics tailored for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integrity, performing routine checks and updates on monitoring tools including </w:t>
      </w:r>
      <w:r>
        <w:rPr>
          <w:rFonts w:asciiTheme="minorHAnsi" w:eastAsia="Times New Roman" w:hAnsiTheme="minorHAnsi" w:cs="Times New Roman"/>
          <w:b/>
          <w:bCs/>
          <w:lang w:val="en-US"/>
        </w:rPr>
        <w:t xml:space="preserve">SolarWinds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Dynatrace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automating routine tasks, improving the efficiency of monitoring setups and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meetings by presenting findings from monitoring tasks and proposed solutions to improve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Tools</w:t>
      </w:r>
      <w:r>
        <w:rPr>
          <w:rFonts w:asciiTheme="minorHAnsi" w:hAnsiTheme="minorHAnsi" w:cstheme="majorHAnsi"/>
          <w:lang w:val="en-US"/>
        </w:rPr>
        <w:t xml:space="preserve">: Dynatrace, SolarWinds, ServiceNow, APIs,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Design</w:t>
      </w:r>
      <w:r>
        <w:rPr>
          <w:rFonts w:asciiTheme="minorHAnsi" w:hAnsiTheme="minorHAnsi" w:cstheme="majorHAnsi"/>
          <w:lang w:val="en-US"/>
        </w:rPr>
        <w:t xml:space="preserve">: System Architecture, System Integration, Requirements Analysis, Technical Troubleshooting, Quality Assurance, Performance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Load Testing, Manual Testing, Test Case Design, Regression Testing, Code Review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Infrastructure</w:t>
      </w:r>
      <w:r>
        <w:rPr>
          <w:rFonts w:asciiTheme="minorHAnsi" w:hAnsiTheme="minorHAnsi" w:cstheme="majorHAnsi"/>
          <w:lang w:val="en-US"/>
        </w:rPr>
        <w:t xml:space="preserve">: Network Monitoring, IT System Monitoring, Server Management, Firewall Management, Security Protocols, Data Backup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