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Infrastructure Engineer with over 11 years in software development and infrastructure management. Proficient in Go, Python, Kubernetes, Docker, and Postgres. Focused on enhancing system reliability and performance in blockchain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built scalable infrastructure using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system availability and reducing latency.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Automated workflows for service lifecycle management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CI/CD tools, improving deployment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integrate </w:t>
      </w:r>
      <w:r>
        <w:rPr>
          <w:rFonts w:asciiTheme="minorHAnsi" w:hAnsiTheme="minorHAnsi" w:cstheme="majorHAnsi"/>
          <w:b/>
          <w:bCs/>
          <w:lang w:val="en-US"/>
        </w:rPr>
        <w:t xml:space="preserve">Go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Python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services into the infrastructure platform.</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monitoring solutions using </w:t>
      </w:r>
      <w:r>
        <w:rPr>
          <w:rFonts w:asciiTheme="minorHAnsi" w:hAnsiTheme="minorHAnsi" w:cstheme="majorHAnsi"/>
          <w:b/>
          <w:bCs/>
          <w:lang w:val="en-US"/>
        </w:rPr>
        <w:t xml:space="preserve">Datadog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OpenTelemetry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enhance observability of infrastructure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architecture reviews and provided strategic guidance for the use of </w:t>
      </w:r>
      <w:r>
        <w:rPr>
          <w:rFonts w:asciiTheme="minorHAnsi" w:hAnsiTheme="minorHAnsi" w:cstheme="majorHAnsi"/>
          <w:b/>
          <w:bCs/>
          <w:lang w:val="en-US"/>
        </w:rPr>
        <w:t xml:space="preserve">Postgres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MongoDB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 blockchain-related projects.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disaster recovery solutions, ensuring high availability using resilient storage systems like </w:t>
      </w:r>
      <w:r>
        <w:rPr>
          <w:rFonts w:asciiTheme="minorHAnsi" w:hAnsiTheme="minorHAnsi" w:cstheme="majorHAnsi"/>
          <w:b/>
          <w:bCs/>
          <w:lang w:val="en-US"/>
        </w:rPr>
        <w:t xml:space="preserve">Ceph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the on-call rotation, responding to production incidents and enhancing incident management processes.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engineers on best practices for cloud infrastructure and </w:t>
      </w:r>
      <w:r>
        <w:rPr>
          <w:rFonts w:asciiTheme="minorHAnsi" w:hAnsiTheme="minorHAnsi" w:cstheme="majorHAnsi"/>
          <w:b/>
          <w:bCs/>
          <w:lang w:val="en-US"/>
        </w:rPr>
        <w:t xml:space="preserve">Kubernetes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management.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resource allocation in a </w:t>
      </w:r>
      <w:r>
        <w:rPr>
          <w:rFonts w:asciiTheme="minorHAnsi" w:hAnsiTheme="minorHAnsi" w:cstheme="majorHAnsi"/>
          <w:b/>
          <w:bCs/>
          <w:lang w:val="en-US"/>
        </w:rPr>
        <w:t xml:space="preserve">bare metal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server environment, increasing performance and reducing costs.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Created documentation for infrastructure processes and workflows to facilitate knowledge sharing across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Contributed to the development of the internal </w:t>
      </w:r>
      <w:r>
        <w:rPr>
          <w:rFonts w:asciiTheme="minorHAnsi" w:hAnsiTheme="minorHAnsi" w:cstheme="majorHAnsi"/>
          <w:b/>
          <w:bCs/>
          <w:lang w:val="en-US"/>
        </w:rPr>
        <w:t xml:space="preserve">RPC proxy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reliability and efficiency of blockchain data access.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infrastructure components using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the deployment of production code.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fostering skill development and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performance enhancements for the </w:t>
      </w:r>
      <w:r>
        <w:rPr>
          <w:rFonts w:asciiTheme="minorHAnsi" w:eastAsia="Times New Roman" w:hAnsiTheme="minorHAnsi" w:cs="Times New Roman"/>
          <w:b/>
          <w:bCs/>
          <w:lang w:val="en-US"/>
        </w:rPr>
        <w:t xml:space="preserve">API</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data pipeline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resulting in a 30% reduction in response time.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on integrating </w:t>
      </w:r>
      <w:r>
        <w:rPr>
          <w:rFonts w:asciiTheme="minorHAnsi" w:eastAsia="Times New Roman" w:hAnsiTheme="minorHAnsi" w:cs="Times New Roman"/>
          <w:b/>
          <w:bCs/>
          <w:lang w:val="en-US"/>
        </w:rPr>
        <w:t xml:space="preserve">Cloudflare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Pages Functions into existing services, improving user experience and performance.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solutions for scaling frontend applications on </w:t>
      </w:r>
      <w:r>
        <w:rPr>
          <w:rFonts w:asciiTheme="minorHAnsi" w:eastAsia="Times New Roman" w:hAnsiTheme="minorHAnsi" w:cs="Times New Roman"/>
          <w:b/>
          <w:bCs/>
          <w:lang w:val="en-US"/>
        </w:rPr>
        <w:t xml:space="preserve">Vercel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efficient resource utilization.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Facilitated cross-team meetings to align on infrastructure standards and project priorities, enhancing communication.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various operational processes using scripting in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workflow efficiency.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the development and maintenance of systems for secure blockchain communications.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new features and maintained existing systems using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Go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ensuring code quality and reliability.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to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containers, increasing system portability and easing deployment workflows.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teams to optimize database queries in </w:t>
      </w:r>
      <w:r>
        <w:rPr>
          <w:rFonts w:asciiTheme="minorHAnsi" w:eastAsia="Times New Roman" w:hAnsiTheme="minorHAnsi" w:cs="Times New Roman"/>
          <w:b/>
          <w:bCs/>
          <w:lang w:val="en-US"/>
        </w:rPr>
        <w:t xml:space="preserve">Postgres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application performance.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uptime of core services by monitoring processes and leading troubleshooting efforts.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backend services for client-side applications, enhancing functionality and user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the implementation of CI/CD pipelines, boosting deployment frequency and reducing integration issues.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Go, Python, SQL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DevOps &amp; Automation</w:t>
      </w:r>
      <w:r>
        <w:rPr>
          <w:rFonts w:asciiTheme="minorHAnsi" w:hAnsiTheme="minorHAnsi" w:cstheme="majorHAnsi"/>
          <w:lang w:val="en-US"/>
        </w:rPr>
        <w:t xml:space="preserve">: Kubernetes,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Platforms</w:t>
      </w:r>
      <w:r>
        <w:rPr>
          <w:rFonts w:asciiTheme="minorHAnsi" w:hAnsiTheme="minorHAnsi" w:cstheme="majorHAnsi"/>
          <w:lang w:val="en-US"/>
        </w:rPr>
        <w:t xml:space="preserve">: Terraform, Cloudflare, Vercel, IPFS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MongoDB, Postgres, Ceph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Datadog, OpenTelemetry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Blockchain Technologies</w:t>
      </w:r>
      <w:r>
        <w:rPr>
          <w:rFonts w:asciiTheme="minorHAnsi" w:hAnsiTheme="minorHAnsi" w:cstheme="majorHAnsi"/>
          <w:lang w:val="en-US"/>
        </w:rPr>
        <w:t xml:space="preserve">: Ethereum, Polygon, Optimism</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