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DevOps Engineer with over 11 years of experience in AWS, Azure, and Google Cloud Platform. Expertise in Terraform, Ansible, and CI/CD using Jenkins and GitHub Actions. Skilled in building secure, scalable infrastructures and automating operations.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scalable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workflows for cloud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security teams to ensure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ISO 27001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PCI-DSS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observability tools to enhance infrastructure monitoring and incident response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operational tasks, reducing manual effort.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platform ownership for hybrid cloud infrastructure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resource utilization through automation and rigorous performance testing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Configuring and supporting core infrastructure services,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Active Directory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load balancers.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vulnerability assessments and remediated findings to enhance infrastructure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disaster recovery planning and testing to ensure high availability of critical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modern DevOps practices and infrastructure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cloud-based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build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Containerized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managed orchestrations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reviews, enhancing application reliability and performance with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documented runbooks and incident response processes for operational excellence.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infrastructure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system migrations and performance tuning across cloud and on-prem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compliance adherence by implementing security measures aligned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ISO 27001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cloud application deployments and infrastructure maintenance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component-level feature development as a DevOps Engineer for various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scripts to enhance operational efficiency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incident resolution and root cause analysis for production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validation of infrastructure change requests and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infrastructure enhancements that supported a 20% reduction in downtime.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Platform, Terraform, Ansible,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PowerShell,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GitHub Actions,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PCI-DSS, ISO 27001, ISA/IEC 62443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Infrastructure</w:t>
      </w:r>
      <w:r>
        <w:rPr>
          <w:rFonts w:asciiTheme="minorHAnsi" w:hAnsiTheme="minorHAnsi" w:cstheme="majorHAnsi"/>
          <w:lang w:val="en-US"/>
        </w:rPr>
        <w:t xml:space="preserve">: Active Directory, VMware ESXi, Hyper-V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Incident Response</w:t>
      </w:r>
      <w:r>
        <w:rPr>
          <w:rFonts w:asciiTheme="minorHAnsi" w:hAnsiTheme="minorHAnsi" w:cstheme="majorHAnsi"/>
          <w:lang w:val="en-US"/>
        </w:rPr>
        <w:t xml:space="preserve">: SIEM, Logging Tools, Incident Management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