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SCADA, network administration, and database management. Proven expertise in HMI systems and software implementation. Passionate about enhancing customer operations through technology and data-driven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installation of </w:t>
      </w:r>
      <w:r>
        <w:rPr>
          <w:rFonts w:asciiTheme="minorHAnsi" w:hAnsiTheme="minorHAnsi" w:cstheme="majorHAnsi"/>
          <w:b/>
          <w:bCs/>
          <w:lang w:val="en-US"/>
        </w:rPr>
        <w:t xml:space="preserve">HanAra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at customer sites, configuring plant data interfaces like </w:t>
      </w:r>
      <w:r>
        <w:rPr>
          <w:rFonts w:asciiTheme="minorHAnsi" w:hAnsiTheme="minorHAnsi" w:cstheme="majorHAnsi"/>
          <w:b/>
          <w:bCs/>
          <w:lang w:val="en-US"/>
        </w:rPr>
        <w:t xml:space="preserve">OPC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Modbus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performance enhancement and data reliability in industrial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offsite and onsite technical support to customers, troubleshooting issues with software and hardware.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HMI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integration and best practices in software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refine user experiences based on customer feedback and usage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installations and maintenance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software implementation projects, ensuring adherence to project timelines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customer requirements to architect tailored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ensure high-quality deliverables and alignment with customer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post-sales support activities, ensuring client satisfaction and successful software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by implementing monitoring and testing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features and enhancements, supporting the full software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clients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solutions for industry-specific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project documentation, adhering to technical and regulatory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installation of company products, ensuring seamless integration and functionality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timelines, resources, and expectations while implementing client-specific modifications.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networking and troubleshooting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client satisfaction rate through effective support and solution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process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management and optimization tasks to enhance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migrations and software upgrades,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quality standards and efficient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of repetitive tasks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clients with technical support across diverse software installations, achieving a 20% reduction in issue resolution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C#,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ASP.NET, jQuery, Bootstrap,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Windows, Git, JIRA,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OPC, Modbus, BACnet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