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developer with over 11 years of experience in automation and editorial production. Proficient in Adobe InDesign, ExtendScript, Node.js, and Python. Expert in optimizing workflows and enhancing production processes through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w:t>
      </w:r>
      <w:r>
        <w:rPr>
          <w:rFonts w:asciiTheme="minorHAnsi" w:hAnsiTheme="minorHAnsi" w:cstheme="majorHAnsi"/>
          <w:b/>
          <w:bCs/>
          <w:lang w:val="en-US"/>
        </w:rPr>
        <w:t xml:space="preserve">ExtendScript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tools for </w:t>
      </w:r>
      <w:r>
        <w:rPr>
          <w:rFonts w:asciiTheme="minorHAnsi" w:hAnsiTheme="minorHAnsi" w:cstheme="majorHAnsi"/>
          <w:b/>
          <w:bCs/>
          <w:lang w:val="en-US"/>
        </w:rPr>
        <w:t xml:space="preserve">Adobe InDesign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enhancing production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automated solutions for generating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outputs, integrating seamlessly into existing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batch image manipulation processes, optimizing content for rapid production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pain points and drive workflow improvements through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to ensure best practices are adhered to.</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automation strategies and </w:t>
      </w:r>
      <w:r>
        <w:rPr>
          <w:rFonts w:asciiTheme="minorHAnsi" w:hAnsiTheme="minorHAnsi" w:cstheme="majorHAnsi"/>
          <w:b/>
          <w:bCs/>
          <w:lang w:val="en-US"/>
        </w:rPr>
        <w:t xml:space="preserve">ExtendScript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the latest </w:t>
      </w:r>
      <w:r>
        <w:rPr>
          <w:rFonts w:asciiTheme="minorHAnsi" w:hAnsiTheme="minorHAnsi" w:cstheme="majorHAnsi"/>
          <w:b/>
          <w:bCs/>
          <w:lang w:val="en-US"/>
        </w:rPr>
        <w:t xml:space="preserve">Adobe UXP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into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creation of </w:t>
      </w:r>
      <w:r>
        <w:rPr>
          <w:rFonts w:asciiTheme="minorHAnsi" w:hAnsiTheme="minorHAnsi" w:cstheme="majorHAnsi"/>
          <w:b/>
          <w:bCs/>
          <w:lang w:val="en-US"/>
        </w:rPr>
        <w:t xml:space="preserve">InDesign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(INDD) files, reducing manual effort and errors in editorial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supporting exploratory projects, broadening overall workflow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industry trends and provide training on emerging </w:t>
      </w:r>
      <w:r>
        <w:rPr>
          <w:rFonts w:asciiTheme="minorHAnsi" w:hAnsiTheme="minorHAnsi" w:cstheme="majorHAnsi"/>
          <w:b/>
          <w:bCs/>
          <w:lang w:val="en-US"/>
        </w:rPr>
        <w:t xml:space="preserve">Adobe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 culture of continuous improvement within the team, driving efficiency in production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automation scripting solutions for </w:t>
      </w:r>
      <w:r>
        <w:rPr>
          <w:rFonts w:asciiTheme="minorHAnsi" w:eastAsia="Times New Roman" w:hAnsiTheme="minorHAnsi" w:cs="Times New Roman"/>
          <w:b/>
          <w:bCs/>
          <w:lang w:val="en-US"/>
        </w:rPr>
        <w:t xml:space="preserve">Adobe InDesign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ExtendScript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editorial teams, translating needs into robust automation scripts for better content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the implementation of automation tools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XML processing capabilities to support structured content workflows and improve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tools for seamless </w:t>
      </w:r>
      <w:r>
        <w:rPr>
          <w:rFonts w:asciiTheme="minorHAnsi" w:eastAsia="Times New Roman" w:hAnsiTheme="minorHAnsi" w:cs="Times New Roman"/>
          <w:b/>
          <w:bCs/>
          <w:lang w:val="en-US"/>
        </w:rPr>
        <w:t xml:space="preserve">SCORM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QTI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facilitating better learning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batch processing scripts for </w:t>
      </w:r>
      <w:r>
        <w:rPr>
          <w:rFonts w:asciiTheme="minorHAnsi" w:eastAsia="Times New Roman" w:hAnsiTheme="minorHAnsi" w:cs="Times New Roman"/>
          <w:b/>
          <w:bCs/>
          <w:lang w:val="en-US"/>
        </w:rPr>
        <w:t xml:space="preserve">image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manipulation, streamlining visual content preparation.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automate testing and deployment of editorial tools and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helping to improve overall code quality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Adobe InDesign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 ensuring high-quality output and adherence to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automation scripts, enhancing functionality with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 without disrupting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cross-departmental teams to gather requirements for new features and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for automation scripts, ensuring reliability and performance under various conditions.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workflows to newer technologies and platforms, while maintaining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client-facing projects, achieving successful deliverables and customer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ExtendScript, Adobe UXP,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XML, SCORM, DITA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Adobe InDesign, Adobe Creative Suite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Formats</w:t>
      </w:r>
      <w:r>
        <w:rPr>
          <w:rFonts w:asciiTheme="minorHAnsi" w:hAnsiTheme="minorHAnsi" w:cstheme="majorHAnsi"/>
          <w:lang w:val="en-US"/>
        </w:rPr>
        <w:t xml:space="preserve">: JSON, XML,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