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Front-End Developer with over 11 years of experience in crafting engaging user interfaces using HTML, CSS, and JavaScript. Proven expertise in developing responsive landing pages and email templates. Strength in cross-browser compatibility and collaboration with design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responsive landing pages using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UI/UX designers to translate design specifications into functional user interfaces with </w:t>
      </w:r>
      <w:r>
        <w:rPr>
          <w:rFonts w:asciiTheme="minorHAnsi" w:hAnsiTheme="minorHAnsi" w:cstheme="majorHAnsi"/>
          <w:b/>
          <w:bCs/>
          <w:lang w:val="en-US"/>
        </w:rPr>
        <w:t xml:space="preserve">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SCSS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styling, improving maintainability and scalability of styles.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standardization of email template coding processes, ensuring email compatibility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maintained documentation for team best practices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version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Proposed and implemented technical improvements, enhancing the performance and usability of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entire development cycle of landing pages and promotional materials, overseeing quality and delivery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web optimization techniques to ensure cross-browser and mobile compatibility for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HTML/CSS best practices and modern development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during all project phases,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contributing to sprint planning and retrospectives, enhancing team dynamics.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with a focus on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implemented responsive email templates, increasing user engagement through effective design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mentorship to junior team members, guiding them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interface by refactoring legacy code with modern techniques using </w:t>
      </w:r>
      <w:r>
        <w:rPr>
          <w:rFonts w:asciiTheme="minorHAnsi" w:eastAsia="Times New Roman" w:hAnsiTheme="minorHAnsi" w:cs="Times New Roman"/>
          <w:b/>
          <w:bCs/>
          <w:lang w:val="en-US"/>
        </w:rPr>
        <w:t xml:space="preserve">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for the implementation of front-end solutions that adhered to brand guidelines.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version control best practices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team collaboration on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online documents and technical specifications for various projects, streamlining onboarding for new hires.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performance testing tools to analyze and improve website speed and user experience.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user-friendly interfaces for web applications using core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cross-browser testing to ensure compatibility for web applications during the development phase.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quality and consistency across the team while implementing Agile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functionality issues by applying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providing timely solutions to enhance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the design team to implement responsive designs, significantly improving mobile access.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optimized static pages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an increase in page load speed.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EJS, SCSS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 Tools</w:t>
      </w:r>
      <w:r>
        <w:rPr>
          <w:rFonts w:asciiTheme="minorHAnsi" w:hAnsiTheme="minorHAnsi" w:cstheme="majorHAnsi"/>
          <w:lang w:val="en-US"/>
        </w:rPr>
        <w:t xml:space="preserve">: Webpack, Gulp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Email Development</w:t>
      </w:r>
      <w:r>
        <w:rPr>
          <w:rFonts w:asciiTheme="minorHAnsi" w:hAnsiTheme="minorHAnsi" w:cstheme="majorHAnsi"/>
          <w:lang w:val="en-US"/>
        </w:rPr>
        <w:t xml:space="preserve">: Email Templates, Responsive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Optimization</w:t>
      </w:r>
      <w:r>
        <w:rPr>
          <w:rFonts w:asciiTheme="minorHAnsi" w:hAnsiTheme="minorHAnsi" w:cstheme="majorHAnsi"/>
          <w:lang w:val="en-US"/>
        </w:rPr>
        <w:t xml:space="preserve">: Cross-browser Testing, Performance Tuning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