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Geospatial Software Engineer with over 11 years of experience in developing scalable geospatial systems. Proficient in Python, PostGIS, and AWS, with expertise in building ETL pipelines and web applications for spatial data analytics.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scalable geospatial systems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PostGIS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JavaScript frameworks for data analytics and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low-latency APIs for web-based applications, ensuring performance with real-time spatial-temporal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ETL pipelines loading spatial-temporal datasets into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PostGIS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TimescaleDB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Convert complex geospatial workflows into operational analytics usable by analysts through interactive maps.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data scientists, enhancing model effectiveness through ingestion of sensor data into analytics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to optimize performance of data pipelines and backend infrastructure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practices for geospatial applications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Kubernetes for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data visualization projects utilizing tools such as </w:t>
      </w:r>
      <w:r>
        <w:rPr>
          <w:rFonts w:asciiTheme="minorHAnsi" w:hAnsiTheme="minorHAnsi" w:cstheme="majorHAnsi"/>
          <w:b/>
          <w:bCs/>
          <w:lang w:val="en-US"/>
        </w:rPr>
        <w:t xml:space="preserve">Mapbox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Cesium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mapping spatial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geospatial technologies and best practices in application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testing and hardening of geospatial applications to enhance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cross-functional collaboration to translate research into scalable production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 development of data processing pipelines for spatial-temporal analytics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scalable solutions for spatial modeling and projections leveraging </w:t>
      </w:r>
      <w:r>
        <w:rPr>
          <w:rFonts w:asciiTheme="minorHAnsi" w:eastAsia="Times New Roman" w:hAnsiTheme="minorHAnsi" w:cs="Times New Roman"/>
          <w:b/>
          <w:bCs/>
          <w:lang w:val="en-US"/>
        </w:rPr>
        <w:t xml:space="preserve">GeoPandas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Shapely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backend systems with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integration with client-side applications built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on best practices for building geospatial applications and managing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 and deploy containerized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cross-disciplinary teams to operationalize advanced algorithms in spatial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unit and integration tests for backend services to ensure code quality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Research and apply state-of-the-art algorithms, improving clustering processes in data visualizations.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implementation of features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associated frontend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systems to manage and process geospatial data utilizing </w:t>
      </w:r>
      <w:r>
        <w:rPr>
          <w:rFonts w:asciiTheme="minorHAnsi" w:eastAsia="Times New Roman" w:hAnsiTheme="minorHAnsi" w:cs="Times New Roman"/>
          <w:b/>
          <w:bCs/>
          <w:lang w:val="en-US"/>
        </w:rPr>
        <w:t xml:space="preserve">PostGIS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geospatial applications, improving overall system performance by 30%.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implementation of data pipelines for processing sensor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analysts to translate spatial analysis results into actionable insights through interactive mapping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learning and skill development related to geospatial technologies and programming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React, GeoPandas, Shapely, Mapbox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PostGIS, TimescaleDB, Apache Kafka,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Microservices, Data Visualization, ETL, Cloud-Native, Infrastructure as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Machine Learning, Spatial Analysis, Data Transformation, Continuous Delivery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