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specializing in flight mechanics simulations and spacecraft trajectory design. Proficient in C++, Python, and Linux, with an emphasis on developing robust algorithms and analyzing performance metrics. Hands-on experience with Core Flight Systems and vehicle simulations.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new algorithms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vehicle performance evaluation in NASA's Genesis tool.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design reviews for software development processes related to spacecraft mission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analyses comparing guidance algorithms' performance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Genesis with </w:t>
      </w:r>
      <w:r>
        <w:rPr>
          <w:rFonts w:asciiTheme="minorHAnsi" w:hAnsiTheme="minorHAnsi" w:cstheme="majorHAnsi"/>
          <w:b/>
          <w:bCs/>
          <w:lang w:val="en-US"/>
        </w:rPr>
        <w:t xml:space="preserve">Core Flight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requirements for mission design products, enhancing clarity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to ensure adherence to quality standards in simulation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tool usage in space simulation.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for algorithms using industry-standard tools,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enhancements based on performance metrics to streamline software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of algorithms and simulation models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optimization recommendations during interdepartmental meetings.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spacecraft mission design algorithms, improving trajectory accuracy for flight simulations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simulation techniques, promoting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spacecraft performance data to derive insights and improve simulation fidelity.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6-DOF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simulations for trajectory prediction, validation,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diverse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cohesive simulation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streamlined development processes, enhancing team efficiency and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provide integration support for software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complex features within tight deadlines, maintaining high standards of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simulation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developing stable applications for flight mechanics.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contemporary frameworks ensuring efficient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software applications, increasing their reliability in flight simulations.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on simulation models utilizing tools for debugging and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 initiatives ensuring clear communication of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in software bugs by 30% through rigorous testing and quality assurance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Julia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and Modeling Tools</w:t>
      </w:r>
      <w:r>
        <w:rPr>
          <w:rFonts w:asciiTheme="minorHAnsi" w:hAnsiTheme="minorHAnsi" w:cstheme="majorHAnsi"/>
          <w:lang w:val="en-US"/>
        </w:rPr>
        <w:t xml:space="preserve">: 6-DOF Simulations, Genesis Flight Mechanics Simulation,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 xml:space="preserve">: Requirements Documentation, Microsoft Office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Tools</w:t>
      </w:r>
      <w:r>
        <w:rPr>
          <w:rFonts w:asciiTheme="minorHAnsi" w:hAnsiTheme="minorHAnsi" w:cstheme="majorHAnsi"/>
          <w:lang w:val="en-US"/>
        </w:rPr>
        <w:t xml:space="preserve">: Core Flight Systems, Agile Development, Software Development Life Cycle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