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engineer with over 11 years in Aerospace Engineering, specializing in RF systems, FPGA, and Linux environments. Proven expertise in MATLAB, Python, and technical documentation to enhance system performance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enhance </w:t>
      </w:r>
      <w:r>
        <w:rPr>
          <w:rFonts w:asciiTheme="minorHAnsi" w:hAnsiTheme="minorHAnsi" w:cstheme="majorHAnsi"/>
          <w:b/>
          <w:bCs/>
          <w:lang w:val="en-US"/>
        </w:rPr>
        <w:t xml:space="preserve">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Payload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achieving 99%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root cause analysis for system incidents, delivering efficient corrective action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installation and integration of new </w:t>
      </w:r>
      <w:r>
        <w:rPr>
          <w:rFonts w:asciiTheme="minorHAnsi" w:hAnsiTheme="minorHAnsi" w:cstheme="majorHAnsi"/>
          <w:b/>
          <w:bCs/>
          <w:lang w:val="en-US"/>
        </w:rPr>
        <w:t xml:space="preserve">Payload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monitoring and reporting for </w:t>
      </w:r>
      <w:r>
        <w:rPr>
          <w:rFonts w:asciiTheme="minorHAnsi" w:hAnsiTheme="minorHAnsi" w:cstheme="majorHAnsi"/>
          <w:b/>
          <w:bCs/>
          <w:lang w:val="en-US"/>
        </w:rPr>
        <w:t xml:space="preserve">Gateway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SLA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MATLAB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and system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comprehensive </w:t>
      </w:r>
      <w:r>
        <w:rPr>
          <w:rFonts w:asciiTheme="minorHAnsi" w:hAnsiTheme="minorHAnsi" w:cstheme="majorHAnsi"/>
          <w:b/>
          <w:bCs/>
          <w:lang w:val="en-US"/>
        </w:rPr>
        <w:t xml:space="preserve">technical 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operational guides.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training programs for new software validation activities, enhancing team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on-call support for operations, ensuring quick response to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conducted testing and verification procedures for operational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processes for data collection and performance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 sharing initiatives to improve cross-team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for </w:t>
      </w:r>
      <w:r>
        <w:rPr>
          <w:rFonts w:asciiTheme="minorHAnsi" w:eastAsia="Times New Roman" w:hAnsiTheme="minorHAnsi" w:cs="Times New Roman"/>
          <w:b/>
          <w:bCs/>
          <w:lang w:val="en-US"/>
        </w:rPr>
        <w:t xml:space="preserve">RF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satellite communications systems, optimizing incident resolution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troubleshooting techniques and operational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testing and validations for new </w:t>
      </w:r>
      <w:r>
        <w:rPr>
          <w:rFonts w:asciiTheme="minorHAnsi" w:eastAsia="Times New Roman" w:hAnsiTheme="minorHAnsi" w:cs="Times New Roman"/>
          <w:b/>
          <w:bCs/>
          <w:lang w:val="en-US"/>
        </w:rPr>
        <w:t xml:space="preserve">satellite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integrated payload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performance improvement initiatives across engineering and operations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reporting on system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w:t>
      </w:r>
      <w:r>
        <w:rPr>
          <w:rFonts w:asciiTheme="minorHAnsi" w:eastAsia="Times New Roman" w:hAnsiTheme="minorHAnsi" w:cs="Times New Roman"/>
          <w:b/>
          <w:bCs/>
          <w:lang w:val="en-US"/>
        </w:rPr>
        <w:t xml:space="preserve">engineering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procedures and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enhance documentation for operational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performance audits to ensure compliance with internal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w:t>
      </w:r>
      <w:r>
        <w:rPr>
          <w:rFonts w:asciiTheme="minorHAnsi" w:eastAsia="Times New Roman" w:hAnsiTheme="minorHAnsi" w:cs="Times New Roman"/>
          <w:b/>
          <w:bCs/>
          <w:lang w:val="en-US"/>
        </w:rPr>
        <w:t xml:space="preserve">satellite communication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reliability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upgrades, enhancing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with </w:t>
      </w:r>
      <w:r>
        <w:rPr>
          <w:rFonts w:asciiTheme="minorHAnsi" w:eastAsia="Times New Roman" w:hAnsiTheme="minorHAnsi" w:cs="Times New Roman"/>
          <w:b/>
          <w:bCs/>
          <w:lang w:val="en-US"/>
        </w:rPr>
        <w:t xml:space="preserve">equipment installations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daily operational support and incident investigations.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reviews of system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documentation of system designs and operational procedures, supporting knowledge transfer.</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MATLAB,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NetSuite, RF Test equipment, Technical documentation, Productivity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Domains</w:t>
      </w:r>
      <w:r>
        <w:rPr>
          <w:rFonts w:asciiTheme="minorHAnsi" w:hAnsiTheme="minorHAnsi" w:cstheme="majorHAnsi"/>
          <w:lang w:val="en-US"/>
        </w:rPr>
        <w:t xml:space="preserve">: Electrical Engineering, Aerospace Engineering, Engineering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w:t>
      </w:r>
      <w:r>
        <w:rPr>
          <w:rFonts w:asciiTheme="minorHAnsi" w:hAnsiTheme="minorHAnsi" w:cstheme="majorHAnsi"/>
          <w:lang w:val="en-US"/>
        </w:rPr>
        <w:t xml:space="preserve">: Payload systems, Gateway systems, Software Defined Radios (SDRs), FPGA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Analysis &amp; Troubleshooting</w:t>
      </w:r>
      <w:r>
        <w:rPr>
          <w:rFonts w:asciiTheme="minorHAnsi" w:hAnsiTheme="minorHAnsi" w:cstheme="majorHAnsi"/>
          <w:lang w:val="en-US"/>
        </w:rPr>
        <w:t xml:space="preserve">: Incident Investigation, Root cause analysis, System performance monitoring, Technical troubleshooting support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 Skills</w:t>
      </w:r>
      <w:r>
        <w:rPr>
          <w:rFonts w:asciiTheme="minorHAnsi" w:hAnsiTheme="minorHAnsi" w:cstheme="majorHAnsi"/>
          <w:lang w:val="en-US"/>
        </w:rPr>
        <w:t xml:space="preserve">: Task prioritization, Organizational skills, Communication skills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 and Knowledge</w:t>
      </w:r>
      <w:r>
        <w:rPr>
          <w:rFonts w:asciiTheme="minorHAnsi" w:hAnsiTheme="minorHAnsi" w:cstheme="majorHAnsi"/>
          <w:lang w:val="en-US"/>
        </w:rPr>
        <w:t xml:space="preserve">: Aerospace Engineering, Electrical Engineering, Technical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