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11 years of experience specializing in AI, CRM automation, data reporting, and marketing analytics. Proficient in building AI-powered applications using ChatGPT, Salesforce Cloud, and marketing automation tools to enhance business intelligence and engagement.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AI-based GTM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decision 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automated marketing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marketing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enhancing prospect engagement and conversion.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documentation of GTM materials, improving collaboration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efforts to define performance metrics and reporting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interactive data reporting dashboards to track KPIs and pipeline performance, enabling data-driven marketing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optimized AI tools for company profiling and RFP discovery to streamline prospecting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repository of GTM materials hosted on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quick access and relevance of marketing collateral.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scripts for automated campaign intelligence reporting, providing insights to the sales team on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with the team to refine GTM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scripts and APIs to enhance CRM functionality for better sales enablement and prospect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innovation and learning around AI tools and marketing automation among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component ownership in marketing automation by developing AI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reporting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AI utilization for prospect intelligence.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robust data models to enable efficient campaign performance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CRM operations and automated routine tasks to improve GTM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Zaps in Zapier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quality assurance on automation scripts and workflows to ensure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develop actionable insights and visualizations for B2B campaigns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feedback loops to continuously enhance data collection and reporting methodologies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aimed at enhancing AI capabilities for marketing and analytics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enhancements and bug fixes for AI-powered applications in collaboration with product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implement backend functionality for various marketing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data platforms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reporting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to improve user experience based on customer feedback and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and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on time contributing to a successful project completion rate of 90%.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ChatGPT, GitHub, Salesforce Cloud,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Analytics, Tableau, HubSpot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Travis CI,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