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GIS Developer with 11+ years in designing and implementing spatial intelligence solutions. Proficient in ArcGIS JavaScript API, Python, and SQL. Committed to delivering high-quality geospatial applications and enhancing client interaction through RESTful services and ETL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Enterprise GIS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ArcGIS JavaScript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ETL scripts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</w:t>
      </w:r>
      <w:r>
        <w:rPr>
          <w:rFonts w:asciiTheme="minorHAnsi" w:hAnsiTheme="minorHAnsi" w:cstheme="majorHAnsi"/>
          <w:b/>
          <w:bCs/>
          <w:lang w:val="en-US"/>
        </w:rPr>
        <w:t xml:space="preserve">GIS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in data handling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user stories and define clear </w:t>
      </w:r>
      <w:r>
        <w:rPr>
          <w:rFonts w:asciiTheme="minorHAnsi" w:hAnsiTheme="minorHAnsi" w:cstheme="majorHAnsi"/>
          <w:b/>
          <w:bCs/>
          <w:lang w:val="en-US"/>
        </w:rPr>
        <w:t xml:space="preserve">technical specifications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development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assurance on developed applications to ensure defect-free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escalated support for </w:t>
      </w:r>
      <w:r>
        <w:rPr>
          <w:rFonts w:asciiTheme="minorHAnsi" w:hAnsiTheme="minorHAnsi" w:cstheme="majorHAnsi"/>
          <w:b/>
          <w:bCs/>
          <w:lang w:val="en-US"/>
        </w:rPr>
        <w:t xml:space="preserve">GIS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client relationships to resolve complex issues and enhance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system defect analysis and implemented enhancements for existing applications,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SQL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development environments including </w:t>
      </w:r>
      <w:r>
        <w:rPr>
          <w:rFonts w:asciiTheme="minorHAnsi" w:hAnsiTheme="minorHAnsi" w:cstheme="majorHAnsi"/>
          <w:b/>
          <w:bCs/>
          <w:lang w:val="en-US"/>
        </w:rPr>
        <w:t xml:space="preserve">staging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production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transitions and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GIS application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database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application functionality and development processes, ensuring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sharing insights and guiding architecture decisions in alignment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desktop GIS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suite, enhancing user engagement through spatial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to integrate geospatial data into applications, ensuring consistent data delivery to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validation and transformation, supporting the integrity of GIS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gather technical requirements and shape solutions that address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APIs to streamline data workflows and expand GIS capabilities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team members 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best practices in GIS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small-scale projects, coordinating with clients to deliver tailored GIS solutions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applications by addressing system defects and enhancing the user interface experience,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requirements gathering and technical documentation to streamline project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enhance application efficiency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upgrades, ensuring minimal disruption to user services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validating logic and ensuring feature compliance with defined specifications,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application uptime by implementing systematic monitoring and timely issue resolution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3.x,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ArcGIS JavaScript API, ArcGIS Web AppBuilder, ArcGIS Experience Builder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ArcGIS Online, ArcGIS Enterprise, ArcObjects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Git, Agile methodologies,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r>
        <w:rPr>
          <w:rFonts w:asciiTheme="minorHAnsi" w:hAnsiTheme="minorHAnsi" w:cstheme="majorHAnsi"/>
          <w:lang w:val="en-US"/>
        </w:rPr>
        <w:t xml:space="preserve">: JSON,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