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11+ years experience building scalable AI solutions. Proficient in Python, AWS, and Docker. Expert in developing microservices, integrating AI capabilities, and optimizing performance across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secure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AI agent workflows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high-throughput APIs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autonomous task execution for advanced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agent use cases into robust software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reliability and observability of agent components using logging and metrics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design reviews, focusing on performance optimization and system maintainability in cloud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code quality through rigorous code reviews and implementation of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 by integrating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to enhance communication among AI agents and external APIs,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community contributions to open-source agent frameworks, supporting ongoing learning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on the frontend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during project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to integrate with data stores and external APIs, ensuring robust agent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engineers to establish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enterprise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applications, participating in code reviews to ensure quality and optimal execution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introducing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catch defects early.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improve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UX teams to create effective agent management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features aligning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functionalities by integrating with third-party APIs for external services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development process, offering solutions that helped reduce delivery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Vector Databases,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Cursor, LangChain,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