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Fullstack Software Engineer with over 11 years of experience in building scalable web applications. Proven expertise in JavaScript, TypeScript, React, Next.js, and cloud architectures on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front-end applications built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dynamic data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 increasing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establishing strong design patterns and ensuring best engineering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best practices in clean coding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teams to translate business requirements into technical specifications and production-ready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security risks and implemented measures to enhance platform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performance optimizations leveraging caching strategies and event-driven architectures for high-load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Agile ceremonies, focusing on backlog refinement and sprint planning with emphasis on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Experimented with AI-powered development tools, enhancing coding efficiency and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coding standards and promoting continuous learning among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define and optimize UI/UX workflows,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integration techniques, fostering a knowledge-sharing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integrated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technical design discussions, bridging gaps between product requirements and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by applying caching strategies and performance monitoring tools to reduce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insights for continuous improvement in Agile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client-side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for a SaaS platform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database migrations and optimizations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deliver project milestones on time and with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and managed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new features and system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