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Fullstack Engineer with over 11 years of experience in building and maintaining scalable web applications. Proficient in JavaScript, TypeScript, C#, and React, focusing on performance, security, and user experience.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client-facing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engagement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increasing deployment frequency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executed comprehensive testing protocols, including unit and integration testing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maximal feature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prioritize product features, resulting in a 25% improvement in product delivery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architectural redesign of backend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performance and security measures.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frontend development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MobX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a culture of learning.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 scalable UI architecture ensuring responsiveness and accessibility in compliance with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application-wide testing suites, enhancing code coverage and reliability across the product suite.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initiatives for optimizing analytics and performance metrics on web applications to maximize user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reviews, driving iterative improvements in product usability and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client relationships through regular communication, collecting feedback to guide product enhancements.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Tailwind 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UI/UX for client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implementation of automated testing frameworks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Testing Library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efficiency in the development lifecycle.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translate requirements into technical specifications, enhancing feature sets by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Guided the adoption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practices, streamlining development and deployment processes to reduce bottlenecks.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SQL databases to optimize data handling and storage solutions, improving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supported junior team members, fostering growth in front-end technologies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version control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collaboration and code integrity on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processes for feature delivery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performance and scalability.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internal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business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backend development tasks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address feature requests and technical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SQL database optimization, enhancing data retrieval efficiency for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an Agile environment with a focus on improving product functionality through user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code reliability and reducing Bugs by 15%.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a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architecture, improving system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C#,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Tailwind CSS, MobX, Node.js, .NET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React Testing Library, E2E Testing, Unit Testing,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PostgreSQL, Terraform,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Scrum, Continuous Delivery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Version Control, Automated Testing, Scalability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