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FullStack Engineer with 11+ years in delivering scalable solutions using React, Django, Python, and Material UI. Proven experience in building responsive web applications and handling complex algorithmic logic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complex data models and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responsive web application with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through an intuitive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algorithmic logic for decision-making processes, optimizing user interactions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and reliable release cycles based on real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enhance code quality and performance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efforts with product roadmap, delivering features ahead of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critical data to improve application performance, resulting in enhanced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features and system architecture, promoting clarity and organization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a collaborative remote work environment, utilizing tools like Zoom and Slack for effective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front-end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data integrity and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interaction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optimization algorithms that improved processing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agile development processes, contributing to sprint reviews and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high-fidelity mockups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monitoring and optimization, applying insights to refine application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API response times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robust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 quality through rigorous testing and debug processes, achieving a 95% bug-free rate at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application usability, achieving significant user satisfaction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Material UI, Django REST Framework,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Frontend Development, Web Development, Single Page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