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.NET/C# Software Engineer with 11+ years in software development, specializing in C#, .NET Core, Angular, MS SQL, and microservices. Adept at driving architecture decisions and enhancing software development lifecycle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decisions for the </w:t>
      </w:r>
      <w:r>
        <w:rPr>
          <w:rFonts w:asciiTheme="minorHAnsi" w:hAnsiTheme="minorHAnsi" w:cstheme="majorHAnsi"/>
          <w:b/>
          <w:bCs/>
          <w:lang w:val="en-US"/>
        </w:rPr>
        <w:t xml:space="preserve">Delinea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enhancing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efforts across both cloud-hosted and on-premises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to ensure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REST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and secure coding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on product requirements and implementation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to streamline deployment processes, reducing cycle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enhancing application observability and performance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secure development practices following </w:t>
      </w:r>
      <w:r>
        <w:rPr>
          <w:rFonts w:asciiTheme="minorHAnsi" w:hAnsiTheme="minorHAnsi" w:cstheme="majorHAnsi"/>
          <w:b/>
          <w:bCs/>
          <w:lang w:val="en-US"/>
        </w:rPr>
        <w:t xml:space="preserve">OWASP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throughout the software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QA teams to implement automated testing frameworks ensuring high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enhancing the ability to scale individual components independently.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improving collaboration and code management across distributed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enterprise-level design reviews to ensure compliance with security standards and performance benchmarks.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performance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learning and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(SDLC) for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implementing RESTful services and integrating with third-party APIs enhancing functionality and UX.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troubleshooting of critical applications to ensure high availability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pipelines focusing on automation and deployment efficiencies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sprint planning, daily stand-ups,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a suite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coding practices and code reviews to ensure high quality and maintainability of codebases.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user experience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practices to ensure code coverage and reliability before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applications' performance and security compliance in line with established coding guidelines.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and provided technical support during project deployments, leading to a successful rollout of features with 95% user acceptance.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Automation Testing, Mocking Frameworks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REST APIs, SOAP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