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Web Developer with 11 years of experience in building scalable B2C SaaS applications using React, Node.js, TypeScript, and PostgreSQL. Expertise in designing APIs and enhancing UI/UX without a designer.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end-to-end feature development on a </w:t>
      </w:r>
      <w:r>
        <w:rPr>
          <w:rFonts w:asciiTheme="minorHAnsi" w:hAnsiTheme="minorHAnsi" w:cstheme="majorHAnsi"/>
          <w:b/>
          <w:bCs/>
          <w:lang w:val="en-US"/>
        </w:rPr>
        <w:t xml:space="preserve">B2C 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RESTful APIs for various product features, ensuring efficient data handling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for scalable deployments and improved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and performant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project requirements and refine feature functionalities, enhancing product alignment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scalability through code reviews and integration of modern practices like AI tool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interface with </w:t>
      </w:r>
      <w:r>
        <w:rPr>
          <w:rFonts w:asciiTheme="minorHAnsi" w:hAnsiTheme="minorHAnsi" w:cstheme="majorHAnsi"/>
          <w:b/>
          <w:bCs/>
          <w:lang w:val="en-US"/>
        </w:rPr>
        <w:t xml:space="preserve">TailwindCSS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clean design and best user experience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contributing to system architecture discussions and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new technologies for potential integration to improve the product’s overall architecture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regular testing and peer reviews, employing best practices in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high-impact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modular components and interfaces, enhancing overall UI consistency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improving team skillset.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ensuring smooth communication between front-end and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comprehensive testing and debugging processes, optimizing both front-end and back-end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by integrating automated testing tools, reducing deployment errors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regarding cloud deployment and system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e-learning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APIs and server-side logic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code quality for all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and integrated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features through bug fixing and regular functionality updates, contributing to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TailwindCSS,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RESTful API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