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Software Engineer with over 11 years in developing scalable applications utilizing Spring Boot, Node.js, React, PostgreSQL, and Docker. Proven expertise in integrating AI solutions and enhancing business processes through technology.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applications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AI capabilities,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machine learning models to enhance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new components, ensuring compliance with system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in Agile ceremonies, fostering a culture of continuous improvement and knowledge sharing among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orchestration, streamlining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APIs, optimizing service integration across platforms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SaaS billing workflows with </w:t>
      </w:r>
      <w:r>
        <w:rPr>
          <w:rFonts w:asciiTheme="minorHAnsi" w:hAnsiTheme="minorHAnsi" w:cstheme="majorHAnsi"/>
          <w:b/>
          <w:bCs/>
          <w:lang w:val="en-US"/>
        </w:rPr>
        <w:t xml:space="preserve">Stripe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subscription management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performance monitoring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system observability and incident response.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skill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insights on architectural designs, improving code quality and project outcomes.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web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page load times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guiding them in best practices for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project scopes and deliver products that met user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 integrations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testing frameworks to validate system functionality and performance benchmarks.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environment consistency, reducing deployment discrepancies across stages.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sprints, contributing to backlog refinement and sprint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through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manual intervention times.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resolved bugs within internal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code-base migrations, enhancing application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user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designing user interfaces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UX across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and provided insight into development processes for internal audits.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efforts, achieving project timelines consistently with a 95% on-time delivery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Node.js, React, Next.js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Prometheus,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Tools</w:t>
      </w:r>
      <w:r>
        <w:rPr>
          <w:rFonts w:asciiTheme="minorHAnsi" w:hAnsiTheme="minorHAnsi" w:cstheme="majorHAnsi"/>
          <w:lang w:val="en-US"/>
        </w:rPr>
        <w:t xml:space="preserve">: GitHub Actions, Stripe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