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developing responsive web applications. Proficient in Node.js, TypeScript, React, PostgreSQL, and Docker. Demonstrated expertise in building and optimizing ETL pipelines and implementing OAuth 2.0 security protocols.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web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improving data retrieval speed and optimizing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authentication mechanisms ensuring secure access to application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testing strategy using </w:t>
      </w:r>
      <w:r>
        <w:rPr>
          <w:rFonts w:asciiTheme="minorHAnsi" w:hAnsiTheme="minorHAnsi" w:cstheme="majorHAnsi"/>
          <w:b/>
          <w:bCs/>
          <w:lang w:val="en-US"/>
        </w:rPr>
        <w:t xml:space="preserve">Vitest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focused on unit and integration tests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requirements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project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enforcing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improving overall code quality 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infrastructure as code deployment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streamlined updates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improving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an environment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performance tuning efforts, employing techniques like indexing and query optimization for database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design reviews, contributing to architectural decisions impacting long-term product strategy.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interactive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build tools such as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dynamic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 helping raise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automated testing frameworks including </w:t>
      </w:r>
      <w:r>
        <w:rPr>
          <w:rFonts w:asciiTheme="minorHAnsi" w:eastAsia="Times New Roman" w:hAnsiTheme="minorHAnsi" w:cs="Times New Roman"/>
          <w:b/>
          <w:bCs/>
          <w:lang w:val="en-US"/>
        </w:rPr>
        <w:t xml:space="preserve">Zod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validation and error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responsiveness and data handling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participating in sprint planning and retrospectives to ensure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serverless architectures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cloud solutions for scalability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logging and monitoring using </w:t>
      </w:r>
      <w:r>
        <w:rPr>
          <w:rFonts w:asciiTheme="minorHAnsi" w:eastAsia="Times New Roman" w:hAnsiTheme="minorHAnsi" w:cs="Times New Roman"/>
          <w:b/>
          <w:bCs/>
          <w:lang w:val="en-US"/>
        </w:rPr>
        <w:t xml:space="preserve">Sentry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application performance and bugs.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web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reusability and clean architecture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managed data models for relational databases, effectively maintaining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application improvement initiatives, contributing to performance tuning of existing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more modern stacks, ensuring smooth transitions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promoting best practices and ensuring mutually understood quality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environment consistency, improving collaborative workflow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 CSS, Node.js,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 GitLab,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Vitest, Zod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Sentry,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