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Full-Stack Engineer with over 11 years of experience in software development. Proficient in React, TypeScript, WordPress, and backend API development. Skilled in delivering performant, maintainable web applications that enhance user engagement and business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high-quality frontend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customized </w:t>
      </w:r>
      <w:r>
        <w:rPr>
          <w:rFonts w:asciiTheme="minorHAnsi" w:hAnsiTheme="minorHAnsi" w:cstheme="majorHAnsi"/>
          <w:b/>
          <w:bCs/>
          <w:lang w:val="en-US"/>
        </w:rPr>
        <w:t xml:space="preserve">WordPress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websites and plugins for client-facing tools, supporting publishing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backend functionality with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APIs that support frontend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webhooks and cron jobs to optimize data flow and service integrations across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strategic decisions to ensure performance and security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product, research, and data teams to present complex information intuitively.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GitHub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version control and maintained CI/CD practices ensuring smooth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application performance, accessibility, and SEO through effective coding practices and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debugged issues across multiple browsers and devices, improving user experience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shared component systems to foster code reuse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facilitating knowledge sharing and career growth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development of web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both backend and frontend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projects on </w:t>
      </w:r>
      <w:r>
        <w:rPr>
          <w:rFonts w:asciiTheme="minorHAnsi" w:eastAsia="Times New Roman" w:hAnsiTheme="minorHAnsi" w:cs="Times New Roman"/>
          <w:b/>
          <w:bCs/>
          <w:lang w:val="en-US"/>
        </w:rPr>
        <w:t xml:space="preserve">WordPress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customization, enhancing the user experience through responsive design and functionality improvements.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backend APIs to ensure seamless communication with frontend components, employing best practices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and establishing coding standards for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modern web technologies and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 and agile methodologies to streamline workflows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training sessions on responsive design and accessibility standards for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load times by optimizing frontend architectures and applying effective caching strategies.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user-friendly web applications using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applications, performing regular updates and refactoring for improved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backend services to integrate modern technologies and best practices in web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understand requirements and deliver tailored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tests to ensure code quality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team’s overall code quality by adhering to guidelines and participating in peer reviews.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WordPress,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CI/CD, Webhooks, Cron Jobs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API Development, Frontend Performance, Responsive Design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