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Engineer with 11+ years of experience in building intelligent web applications using React, TypeScript, and Node.js. Proven track record of developing intuitive features and optimizing user experience for large-scale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engineering and growth teams to align product features with user feedback and analytical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foster communication between front-end and back-end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focused on robustness, making innovative use of the latest research breakthroughs.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frameworks for JavaScript applications,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projects that improved system observability through logging and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coding practices, fostering a collaborative work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security by integrating OWASP guidelines into the development 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seamless API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implementing responsive design principles and investigating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sprint-focused projects, improving application features continuously.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cloud-native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in deployment processes, reducing deployment times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discussions, providing insights on improving system architecture and software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analysis of application modules, optimizing them based on researched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user story acceptance criteria and develop solutions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enable seamless communication between client and server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learn from team members'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improved application performance metrics through refactoring and optimization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leading to a 20% increase in application performance by utilizing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REST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Heroku,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