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designing and implementing scalable systems using AWS, Docker, React, and microservices. Proficient in both backend and frontend technologies, specializing in high performance and user-friendly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high-traffic web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coding standards, improving code quality and reducing bugs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40% reduction in query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critical features on time, enhancing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mobile responsiveness and usability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caching, improving application speed and reducing load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establish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stakeholders to gather requirements, prioritize features, and manage project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detailed system documentation, ensuring code maintainability and knowledge transfer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testing,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dynamic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60%.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iterate on features and accommodate feedback quickly.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introducing improvements, enhancing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workflows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suggesting improvements to architecture and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closely with UX designers.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deployed applications, troubleshooting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on time, receiving recognition for dedication to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Express.js,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Nginx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