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Engineer with 11 years of experience specializing in JavaScript, TypeScript, and Node.js for backend services and user-facing applications. Proven track record in system design, implementation, and performance enhancement across diverse projects. Demonstrated ownership of end-to-end product features ensuring high-quality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services, improving system performance and reliability for over 1 million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multiple features from design through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design discussions that shaped the overall architecture of the platform,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deliver high-quality user experiences in alignment with the company’s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system observability using monitoring tools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increased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internal tooling, improving the onboarding experience for new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weekly sprint planning and retrospective meetings to enhance team cohesion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for potential impact on product development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performance and responsiveness throughout the product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and improving code quality through code reviews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ensure technical feasibility and optimal user experience for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queries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increasing amounts of data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product features, ensuring seamless data interchange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drive insights into application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practices through deployment automation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intuitive user interfaces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frontend-backend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improve performance and scalability, working closely with team members to ensure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identify and resolve technical debt, enhancing overall system reliability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and automated testing to ensure application stability and trustworthiness before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specifications, contributing to team's knowledge base and ensuring traceable record of activities.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Angular, Vue.js,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Coda, Slack, Asana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