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JavaScript, Python, Go, C++, TypeScript, and Git. Passionate about enhancing AI through robust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to support AI feedback collection, enhancing software understanding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and frontend development, ensuring cohesive integration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reviews, enforcing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version control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quality of AI-generated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advising on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development strategies with client needs, optimizing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on evolving code quality metrics, impacting project direction favorably.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enhancing the overall reliability of deployed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real-world engineering standards, improving team efficiency and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collaborative coding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systematically to ensure high standards in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server-side systems, enhancing backend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debugging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technical documentation for projects, fostering knowledge sharing and clarity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engaged with clients to gather requirements, ensuring alignment with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deployment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engineering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transitioning legacy codebases to more modern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mitigate risk.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complex issues,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productivity by 30% by introducing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C++,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Test-Driven Development,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Backend</w:t>
      </w:r>
      <w:r>
        <w:rPr>
          <w:rFonts w:asciiTheme="minorHAnsi" w:hAnsiTheme="minorHAnsi" w:cstheme="majorHAnsi"/>
          <w:lang w:val="en-US"/>
        </w:rPr>
        <w:t xml:space="preserve">: APIs, Server-side Development,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