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Full Stack Software Engineer with over 11 years of experience in developing applications using C#, .NET, Angular 15+, and SQL Server. Proven track record in delivering quality software while collaborating within agile teams to enhance customer success platforms.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full stack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Angular 15+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customer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new platform features, improving performance and maintainability of the software.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refine backlogs and estimate tasks for upcoming sprints.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deployment workflows and reducing release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provided mentorship to junior developers, ensuring coding standards are maintained.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conducted automated tests using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increasing test coverage and reducing bugs.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Resolved performance issues and optimized existing features, ensuring a responsive and stable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technical specifications and workflows, facilitating knowledge transfer among team members.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security reviews and implemented best practices to safeguard user data.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retrospective meetings to increase team efficiency and improve software development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Trained team members on </w:t>
      </w:r>
      <w:r>
        <w:rPr>
          <w:rFonts w:asciiTheme="minorHAnsi" w:hAnsiTheme="minorHAnsi" w:cstheme="majorHAnsi"/>
          <w:b/>
          <w:bCs/>
          <w:lang w:val="en-US"/>
        </w:rPr>
        <w:t xml:space="preserve">Angular 15+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modern software development techniques.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user interfaces and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coding practices and modern frameworks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define test cases and improve the quality of software deliverables.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 to integrate third-party services, enhancing app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effective data management and streamlined database operations.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contributing to backlog management and sprint planning.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automated testing scripts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code reliability and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Refactored legacy code to align with current standards and improve system performance.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web application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improved customer interface.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applications and addressed bugs in real-time to ensure continuous operation.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frameworks and platforms.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owners to gather requirements and develop product roadmaps.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unit tests ensuring code quality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improvement in application load times through performance tuning and code optimization.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.NET, Angular 15+, React,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MySQL,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Jest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CI/CD, Docker, Kubernetes, Jira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Agile &amp; Methodologies</w:t>
      </w:r>
      <w:r>
        <w:rPr>
          <w:rFonts w:asciiTheme="minorHAnsi" w:hAnsiTheme="minorHAnsi" w:cstheme="majorHAnsi"/>
          <w:lang w:val="en-US"/>
        </w:rPr>
        <w:t xml:space="preserve">: Agile, Kanban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