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Full Stack Software Engineer with over 11 years of experience building robust, governed AI systems. Proficient in Python, TypeScript, FastAPI, Django, and React, focusing on real-time data processing and secure AI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development of </w:t>
      </w:r>
      <w:r>
        <w:rPr>
          <w:rFonts w:asciiTheme="minorHAnsi" w:hAnsiTheme="minorHAnsi" w:cstheme="majorHAnsi"/>
          <w:b/>
          <w:bCs/>
          <w:lang w:val="en-US"/>
        </w:rPr>
        <w:t xml:space="preserve">Chiri Brain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AI control-plane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robust backend services and UIs.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auditable inference pipelines ensuring data integrity and governance with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workflow orchestration for human-agent collaboration, enhancing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responsiveness through structured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scalable data ingestion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Scrapy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complex, dynamically rendered websites.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scraping solutions that navigate anti-bot mechanisms and extract data from various online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image embeddings and similarity search pipelines, optimizing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classification tasks with </w:t>
      </w:r>
      <w:r>
        <w:rPr>
          <w:rFonts w:asciiTheme="minorHAnsi" w:hAnsiTheme="minorHAnsi" w:cstheme="majorHAnsi"/>
          <w:b/>
          <w:bCs/>
          <w:lang w:val="en-US"/>
        </w:rPr>
        <w:t xml:space="preserve">Pandas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the integration of multi-model execution frameworks ensuring efficient processing across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traceability and execution logs to enhance transparency in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decision-making.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platform capabilities and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technical design reviews to align team efforts with product goals and architectural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deliver real-world AI solutions enhancing client workflows.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internal analytics and scoring engines focused on real-time data processing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complex data pipelines and normalization workflows, improving data reliability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PostgreSQL.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scraping systems for protected and dynamically rendered environments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Beautiful Soup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Scrapy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component ownership, enhancing their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deliver high-quality, scalable production systems in a fast-paced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workflows with performance improvements using observability tools and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streamlined CI/CD workflows to enhance development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decisions for new features, ensuring compliance and governance requirements were met.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maintained web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CI/CD processes by automating deployments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legacy systems, improving performance by 20% through targeted updates.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standups to align with team objectives and project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custom scripts for data extraction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Beautiful Soup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unit testing and performed code reviews to ensure quality standards.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Django, React, Pandas, NumPy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RESTful APIs, GraphQL,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&amp; Databases</w:t>
      </w:r>
      <w:r>
        <w:rPr>
          <w:rFonts w:asciiTheme="minorHAnsi" w:hAnsiTheme="minorHAnsi" w:cstheme="majorHAnsi"/>
          <w:lang w:val="en-US"/>
        </w:rPr>
        <w:t xml:space="preserve">: PostgreSQL, PGVector,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GitHub Actions, Jenkins,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Azure, Scrapy, Beautiful Soup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