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Developer with over 11 years of experience in delivering scalable eCommerce solutions. Proficient in Shopify, Liquid, JavaScript, and backend technologies like Node.js and Python. Strong track record of optimizing performance and implementing custom functionality to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storefronts and custom functionalities to support business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extended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apps and integrations using </w:t>
      </w:r>
      <w:r>
        <w:rPr>
          <w:rFonts w:asciiTheme="minorHAnsi" w:hAnsiTheme="minorHAnsi" w:cstheme="majorHAnsi"/>
          <w:b/>
          <w:bCs/>
          <w:lang w:val="en-US"/>
        </w:rPr>
        <w:t xml:space="preserve">Liquid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Shopify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webhooks.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post-purchase experiences, including customer portals and custom checkout flows to enhance user journey.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front-end experiences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flow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tools such as </w:t>
      </w:r>
      <w:r>
        <w:rPr>
          <w:rFonts w:asciiTheme="minorHAnsi" w:hAnsiTheme="minorHAnsi" w:cstheme="majorHAnsi"/>
          <w:b/>
          <w:bCs/>
          <w:lang w:val="en-US"/>
        </w:rPr>
        <w:t xml:space="preserve">Klaviyo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Recharge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monitoring to optimize site speed and Core Web Vitals.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production issues promptly to maintain high uptime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Marketing to translate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updates and eCommerce best practices, implementing them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custom functionalities tailored to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security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and standardized integration processes to improve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analytic platforms, optimizing user tracking and data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for client-facing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marketing teams to support A/B testing and conversion rate optimization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tasks using </w:t>
      </w:r>
      <w:r>
        <w:rPr>
          <w:rFonts w:asciiTheme="minorHAnsi" w:eastAsia="Times New Roman" w:hAnsiTheme="minorHAnsi" w:cs="Times New Roman"/>
          <w:b/>
          <w:bCs/>
          <w:lang w:val="en-US"/>
        </w:rPr>
        <w:t xml:space="preserve">ClickUp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on-time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for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storefronts, focusing on customer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functionality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for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new systems ensuring minimal downtime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for application issues to maintain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client requirements to deliver projects on time, achieving positive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HTML5, CSS3, Liquid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Shopify, GraphQL,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ClickUp, Shopify Plus, Klaviyo, Recharge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Core Web Vitals, A/B Testing, SEO,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 &amp; Deployment</w:t>
      </w:r>
      <w:r>
        <w:rPr>
          <w:rFonts w:asciiTheme="minorHAnsi" w:hAnsiTheme="minorHAnsi" w:cstheme="majorHAnsi"/>
          <w:lang w:val="en-US"/>
        </w:rPr>
        <w:t xml:space="preserve">: CI/CD, Version Control, Debugging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eCommerce &amp; Web Development</w:t>
      </w:r>
      <w:r>
        <w:rPr>
          <w:rFonts w:asciiTheme="minorHAnsi" w:hAnsiTheme="minorHAnsi" w:cstheme="majorHAnsi"/>
          <w:lang w:val="en-US"/>
        </w:rPr>
        <w:t xml:space="preserve">: DTC, Custom Integrations, Customer Portals, Checkout Flows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