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Full Stack Engineer with over 11 years of experience in developing scalable applications. Proficient in Ruby on Rails, React Native, and cloud infrastructure solutions using AWS and Terraform. Committed to leveraging modern technologies to enhance healthcare outcomes.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full-stack applications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processing efficiency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Infrastructure as Code (IaC)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 enhancing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feature delivery from concept through optimization, leveraging Agile methodologies for project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design APIs and integrate with </w:t>
      </w:r>
      <w:r>
        <w:rPr>
          <w:rFonts w:asciiTheme="minorHAnsi" w:hAnsiTheme="minorHAnsi" w:cstheme="majorHAnsi"/>
          <w:b/>
          <w:bCs/>
          <w:lang w:val="en-US"/>
        </w:rPr>
        <w:t xml:space="preserve">IoT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devices for real-time data capture.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best practices in code quality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adherence to architecture standards and high-quality outputs.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testing and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CI/CD pipelines, reducing delivery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regular code refactoring to improve maintainability and scalability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relational database management, optimizing queries for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documentation for systems architecture and application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stakeholders to gather requirements and align technical solutions with business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multiple key features and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teams, delivering high-quality software while mentoring junior developers 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RESTful APIs for integration with various front-end frameworks including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cloud infrastructure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w:t>
      </w:r>
      <w:r>
        <w:rPr>
          <w:rFonts w:asciiTheme="minorHAnsi" w:eastAsia="Times New Roman" w:hAnsiTheme="minorHAnsi" w:cs="Times New Roman"/>
          <w:b/>
          <w:bCs/>
          <w:lang w:val="en-US"/>
        </w:rPr>
        <w:t xml:space="preserve">CloudFormation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solutions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continuous testing, improving application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code quality measures such as linting and automated testing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engaged with product teams to translate business requirements into technical specifications.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software features for internal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maintaining high standards of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database design and optimization, focusing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query performance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applications to modern frameworks, improving user experience and application speed.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establish testing protocols for robust software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development operations by utilizing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collaborative coding.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multiple projects on time, impacting client satisfaction positively measured through feedback surveys.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TypeScript,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Native, Express.js,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 CI/CD, Serverless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Jest,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Agile, GitHub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