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Proficient in Node.js, React, TypeScript, and PostgreSQL. Expertise in system design, debugging production issues, and developing user-focused financial software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architecture for billing and tax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microservices and APIs for managing financial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debugging solutions to troubleshoot production issues,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development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initiatives to align product features with business goals, enhancing revenue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security and architectural standards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stakeholders to refine product requirements and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user research to drive features that improve customer satisfaction and retention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fetching, enhancing front-end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learning management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payment gateways,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features and functionalities of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contributed to the team's software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codebases, resulting in a 30% reduction in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for better scalability and cost-efficiency.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authentication systems and streamlined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smoother application rollouts.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Ruby,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Django, Flask,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SQLite, Redis, Elasticsearch, GraphQL,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AWS, Terraform,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Cypress, Postman, Jasmine,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GitLab, Visual Studio Code, Jira, Confluence, Slack, Figma,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