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experience, specializing in React, Node.js, AWS, and PostgreSQL. Proven ability in developing robust applications, utilizing modern DevOps practices to enhance healthcare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structured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and UX teams to deliver user-centered designs, improving system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enhancing team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discussions, contributing to architectural decisions and best practices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application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collaboration, promoting knowledge sharing and cohesive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solutions for data comparison and filtering, directly impacting user decision-making and healthcare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serverless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infrastructure and reducing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adapting rapidly to evolving project requirements and stakeholder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feature delivery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applications,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sprints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implement engaging features, significantly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seamless team collaboration on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optimization, enhancing system responsiveness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efficient retrieval.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80%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transitions to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production issues, enhancing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feedback-based enhancements for existing applications, leading to a 30%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Jenkins, ECS/Fargate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