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diverse experience in C# .NET, Angular, and SQL Server. Proven track record in enhancing user experience and delivering secure applications. Expertise in system architecture and UI/UX design for enterprise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secure, scalable enterprise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components and patterns that optimized long-term scalability across various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throughout the full SDLC, from architecture decisions to deployment in secure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high-performance code within cleared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enterprise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data integrity and security in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research, translating findings into intuitive </w:t>
      </w:r>
      <w:r>
        <w:rPr>
          <w:rFonts w:asciiTheme="minorHAnsi" w:hAnsiTheme="minorHAnsi" w:cstheme="majorHAnsi"/>
          <w:b/>
          <w:bCs/>
          <w:lang w:val="en-US"/>
        </w:rPr>
        <w:t xml:space="preserve">wireframes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prototypes for modernization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workflows and dashboards, improving usability and user adoption across mission-critical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bridge backend systems with frontend usability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federal modernization initiatives by providing clear technical input and effort estimates.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UX decisions to stakeholders, advocating for user-centered design in technical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knowledge sharing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through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visual representations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wireframes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communicate project requirements effectively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in existing systems, resulting in improved user satisfaction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reviews, ensuring alignment with project goals and federal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queries for fast and efficient data retrieval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feedback sessions, refining application interfaces based on usability testing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testing protocols, enhancing code quality prior to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modernization of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seamless transitions between different platform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architectures and design patterns, facilitating better team understanding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reports by enhancing code quality through consistent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jQuery, Kendo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UX/UI Design</w:t>
      </w:r>
      <w:r>
        <w:rPr>
          <w:rFonts w:asciiTheme="minorHAnsi" w:hAnsiTheme="minorHAnsi" w:cstheme="majorHAnsi"/>
          <w:lang w:val="en-US"/>
        </w:rPr>
        <w:t xml:space="preserve">: Wireframing, Usability Testing, Workflow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Selenium, Jest, xUnit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