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Developer with 11+ years of experience delivering scalable applications. Proficient in React, Node.js, TypeScript, and Google Cloud Platform with a focus on secure software development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multiple large-scale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engineer scalable solutions that integrate with various SaaS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optimizations and security measures in application architectures to ensure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code quality checks, mentoring junior developers in secure software practices and modern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automated testing utilizing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bolster code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marketing applications and systems into existing platforms for enhanced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user experience through responsive design principles using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frontend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 services for seamless data interchange between frontend and backend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team collaboration through scrum methodologies and regular retrospectives in agile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ongoing training programs to advocate for continuous learning in a fast-paced tech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supported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software design principles, agile practices, and technical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with APIs and web services, leveraging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adopt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orchestration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processes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development and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authentication and data validation techniques to improve application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 Driven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(TDD) methodologies, creating comprehensive unit and integration tests.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state management in complex applications, ensuring maintainability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full-stack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quality and performance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front-end enhancements through thoughtful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development issues and performance bottlenecks in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data storage and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meticulous code quality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 updates within tight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Docker, Kubernetes, Git,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Firebase,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Jasmine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CI/CD, Webpack, Babel, Travis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