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11+ years of experience in enterprise-level application development. Proficient in C#, .NET Core, SQL Server, Azure, and front-end frameworks. Expertise in designing scalable applications and implementing RESTful 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high-performing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enterprise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scalable applications following Agile methodology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SDLC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cross-team collaboration to enhance overall platform performance and security using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ensure coding standards and security best practices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complex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 services, enhancing integration capabilities of existing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reliable and swift application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providing guidance on best practices and technology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thorough performance tuning and optimization in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ensuring rapid data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database security management practices to align with organizational compliance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unit and integration testing to validate software functionality and quality standards using established bug tracking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technical documentation to support deployment and future enhancements of software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implementing core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features, including stored procedures and data integration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 software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fostering a culture of continuous improvement and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responsive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mobile compatibility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analysts to gather requirements and translate them into effective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application deployment and version control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TFS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enhancement of existing functionalities based on user feedback and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maintain high quality and performance standards in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developing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reports for data visualization and decision-making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software applications addressing user issues and performance concerns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debugging to enhance software reliability and reduce defect rates.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ensure smooth integration of new features into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software solutions on time and within scope, achieving client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VB.NET, SQL,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 MVC, Bootstrap, Angular,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SSIS, SSRS, Data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Cloud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Bug Tracking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TFS, Version Control, SOAP,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