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Developer with over 11 years of experience in building scalable web applications. Proficient in Next.js, React, GraphQL, and TailwindCSS. Skilled in leveraging serverless architecture and enhancing user experiences through clear and accessible designs.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enterprise-level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micro-frontends delivered via serverless hosting platforms </w:t>
      </w:r>
      <w:r>
        <w:rPr>
          <w:rFonts w:asciiTheme="minorHAnsi" w:hAnsiTheme="minorHAnsi" w:cstheme="majorHAnsi"/>
          <w:b/>
          <w:bCs/>
          <w:lang w:val="en-US"/>
        </w:rPr>
        <w:t xml:space="preserve">Netlify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Vercel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designers on UI using </w:t>
      </w:r>
      <w:r>
        <w:rPr>
          <w:rFonts w:asciiTheme="minorHAnsi" w:hAnsiTheme="minorHAnsi" w:cstheme="majorHAnsi"/>
          <w:b/>
          <w:bCs/>
          <w:lang w:val="en-US"/>
        </w:rPr>
        <w:t xml:space="preserve">TailwindCSS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modern, responsive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accessibility features ensuring compliance with usability standards across multiple devices.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front-end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performance through optimization techniques and observability for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AI-assisted workflows improving code generation and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agile practices including stand-ups, grooming sessions, and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APIs enhancing personalization capabilities for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security reviews on code to uphold security standards throughout the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cross-team initiatives, fostering collaboration and accelerating project delivery.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web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educational content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 growth and ensuring code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documented data architecture for scalable learning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Researched and enforced accessibility standards, maximizing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functionality across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for automated testing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hosting and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UX teams on user-centered design principles.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building innovative web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individual feature implementations and maintaining web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migrating and refactoring legacy applications to modern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collaboration within a team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thorough testing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quality assurance.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deployment processes, improving productivity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TailwindCSS,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Netlify, Vercel, AWS, Jenkins,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Storyblok, Postman, Git, Webpack, Figma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w:t>
      </w:r>
      <w:r>
        <w:rPr>
          <w:rFonts w:asciiTheme="minorHAnsi" w:hAnsiTheme="minorHAnsi" w:cstheme="majorHAnsi"/>
          <w:lang w:val="en-US"/>
        </w:rPr>
        <w:t xml:space="preserve">: RESTful APIs, Accessibility Standards, SSR, SSG, ISR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