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building robust applications using JavaScript, React, Next.js, and GraphQL. Proficient in modern development practices, CI/CD, and responsive design with TailwindCSS.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platform architecture decisions, enhancing performance and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Apollo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user requirements and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code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server-side rendering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and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and authentication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NextAuth.js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DevOps processes and automated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in application development for data management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aligning development practices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frontend components with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Apollo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to enhance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and efficient UI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streamline collaborative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customer-facing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code components and reusable libraries to enhance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 migrations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accurate implementation of UI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testing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Apollo, TailwindCSS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Prisma, Drizzle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Cypress,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GitLab,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Vercel, Netlify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