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Software Engineer with over 11 years of experience focusing on web application development. Proficient in TypeScript, React, GraphQL, and UI design best practices to ensure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frontend development for Cloud platform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security for machine identities.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user-friendly applications maintaining high code quality with </w:t>
      </w:r>
      <w:r>
        <w:rPr>
          <w:rFonts w:asciiTheme="minorHAnsi" w:hAnsiTheme="minorHAnsi" w:cstheme="majorHAnsi"/>
          <w:b/>
          <w:bCs/>
          <w:lang w:val="en-US"/>
        </w:rPr>
        <w:t xml:space="preserve">MUI 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emphasizing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APIs ensuring seamless integration with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for automated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services for reliability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complex technical issues across services to ensure optimal performance during product releases and updates.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 and code evaluations to enforce best practices and improve engineering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frontend technologies and participated in on-call rotations to maintain platform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for frontend applications to enhance user experience and troubleshoot issues proactively.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continuous improvement strategies in development practices and toolsets to streamline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for all frontend components to aid in future development efforts and team onboarding.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security audits and ensured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zero trust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principles in machine identity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scalable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user interface and component reusability.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while leading initiatives to improve frontend development processes and documentation.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implement user-centered design practices that increased application quality and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standards in web development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RESTful APIs.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high-quality UI features Integrating with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application performance, significantly reducing loading times through effective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minimized asset sizes.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protocols within applications by leveraging knowledge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x509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certificate issuance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and agile retrospectives to align product goals with developmental capabilities.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frontend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meet client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enhanced existing applications ensuring integration with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code quality and facilitate rapid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unit and integration testing to maintain application integrity with high code coverage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for API integration, streamlining data retrieval processes and enhancing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on time and within scope, contributing to over 20 successful releases during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Java, Go,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GraphQL, MUI X,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GitHub, Terraform, JIRA, Zeplin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