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Frontend/React Developer with over 11 years of experience in creating responsive web applications. Proficient in React, JavaScript, Redux, and REST APIs, with strong skills in application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high-traffic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pixel-perfect UI fidelity.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frontend components, enhancing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design efficient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optimizing data flow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conducted code reviews, fostering a culture of quality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improving sprint planning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performance using browser-based debugging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Enzyme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cross-browser compatibility and responsiveness across devices using mobile emulators.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architecture discussions, providing insights into frontend scalability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assisting in their growth and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 Toolkit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 state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Translated UX designs into functional components, enhancing user engagement through intuitive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troubleshoot and resolve issues, ensuring a high-quality product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prioritize projects, enhancing team productivity and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through code refactoring and performance tuning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libraries to standardize component usage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application stability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implement responsive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helping to improve code quality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overall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 Toolkit, 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