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Frontend and Full-stack development. Proficient in JavaScript, TypeScript, React, and UI development. Proven ability to enhance AI model performance through precise technical specifications and realistic web app simulations.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client-side web apps,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 data for AI model training focused on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correctness and robust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precise evaluation rubrics for technical specifications ensuring verifiable results from code inspections.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leading AI labs to fine-tune model performance on real-world web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skill sets and fostering a collaborative coding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development of asynchronous workflows to meet tight deadlines with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guidance on project initiatives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client-side web applications by implementing advanced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testing procedures, utilizing frameworks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project workflows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tracking and resource allocation.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user-centered design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client projects, improving application responsiveness and UI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web applications within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to ensure code quality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source code effectively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feedback sessions, iterating on features based on real-time user data and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to facilitate knowledge transfer and support ongoing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 practices in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integration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dynamic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instructional tools, optimizing processes for better learning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load speeds through performance optimizations and bug fixes.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Web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Model Training, Prompt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GitHub, Webpack,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