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Frontend Engineer with over 11 years of experience specializing in React, Next.js, and JavaScript. Proficient in building scalable web applications and optimizing user experiences. Committed to code quality and performance optimization in dynamic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component libraries, ensuring reusable and consistent frontend architecture across projects with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Zustand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frontend development with product goals and user experience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RESTful APIs, achieving improved data flow and interactivity within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for performance and SEO, leading to a 25% increase in search rankings.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unit testing and CI/CD processes, significantly reducing code deployment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extensive code reviews, promoting best practices and ensuring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debugged complex issues, enhancing the resilience and performance of existing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frontend best practices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current with the latest trends in frontend technologies, integrating new frameworks into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driving the implementation of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across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modern, responsive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impacting user retention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ensuring consistent implementation and design throughout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and modern frontend techniques, improving overall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and backend developers to enhance user experience and application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utilizing </w:t>
      </w:r>
      <w:r>
        <w:rPr>
          <w:rFonts w:asciiTheme="minorHAnsi" w:eastAsia="Times New Roman" w:hAnsiTheme="minorHAnsi" w:cs="Times New Roman"/>
          <w:b/>
          <w:bCs/>
          <w:lang w:val="en-US"/>
        </w:rPr>
        <w:t xml:space="preserve">SSR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a 30% faster load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third-party APIs, expanding functionalities and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actively in Agile sprints, ensuring timely deliverables and quality assurance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including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testing efficiency by 40%.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frontend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JS frameworks, achieving enhanced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dynamic user interfaces with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ensure product quality through manual and automated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refactoring efforts, improving code clarity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contributing to a 15% increase in client retention rates.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(ES6+), TypeScript,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Redux, Zustand, Tailwind CSS, Material 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RESTful APIs, Agile,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SEO, Accessibility Standards, Cross-Browser Compatibility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