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11+ years of experience specializing in Next.js, React, and TypeScript. Proven track record in developing responsive applications and collaborating with cross-functional teams to enhance user experiences of AI-driven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internal UI components shared across multiple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researchers to implement user-centric designs reflecting advanced model behaviors.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focusing on code quality, and enhance developer workflow with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data solutions to visualize AI behaviors, model performance, and user feedback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culture of continuous improvement and high code quality through best practices in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integrating feedback loops from experimentation and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projects collaboratively with backend teams to ensure seamless end-to-end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frontend performance metrics utilizing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technical documentation and tooling for developer onboarding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knowledge of current industry trends and insights in AI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cultivating a collaborative learning environment and sharing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 libraries to ensure consistency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into applications to monitor user interaction and perform A/B testing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prototypes and iterate 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and load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within Agile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webpages ensuring cross-browser compatibility and responsiveness across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optimizing legacy systems and ensuring transition fluidity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code bases, employing Git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release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for UI implementation, yielding a user-friendly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GraphQL,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Lighthouse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 Vitals, Chrome DevTools, Performance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