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Front-End Designer &amp; Developer with over 11 years of experience in building responsive applications. Expertise in HTML5, CSS3, JavaScript, and Optimizely; focused on optimizing user experiences across digital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architecture decisions for front-end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Optimizely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and website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high-quality, responsive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optimize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implement designs from wireframes in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coherent development and marketing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code quality and performance benchmarks, leading initiatives for </w:t>
      </w:r>
      <w:r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modern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CMS training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content managers on </w:t>
      </w:r>
      <w:r>
        <w:rPr>
          <w:rFonts w:asciiTheme="minorHAnsi" w:hAnsiTheme="minorHAnsi" w:cstheme="majorHAnsi"/>
          <w:b/>
          <w:bCs/>
          <w:lang w:val="en-US"/>
        </w:rPr>
        <w:t xml:space="preserve">Optimizely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better content management and user personalization.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and troubleshoot front-end issues, ensuring seamless user experiences across various devices and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ensuring web content meets performance optimization and SEO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www.manh.com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 </w:t>
      </w:r>
      <w:r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project integrity and efficient collaboration with back-end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regular code audits; enhance maintainable code structure and ensure adherence to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responsive design and performance,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methodologies and daily stand-ups to drive project completion and team synergy.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HTML5, CSS3,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Vue.js, Framer Motion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Optimizely, Figma, Adobe XD, Sketch,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Version Control</w:t>
      </w:r>
      <w:r>
        <w:rPr>
          <w:rFonts w:asciiTheme="minorHAnsi" w:hAnsiTheme="minorHAnsi" w:cstheme="majorHAnsi"/>
          <w:lang w:val="en-US"/>
        </w:rPr>
        <w:t xml:space="preserve">: Jira,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 Practices</w:t>
      </w:r>
      <w:r>
        <w:rPr>
          <w:rFonts w:asciiTheme="minorHAnsi" w:hAnsiTheme="minorHAnsi" w:cstheme="majorHAnsi"/>
          <w:lang w:val="en-US"/>
        </w:rPr>
        <w:t xml:space="preserve">: Responsive Design, Performance Optimization, SEO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A/B Testing, Accessibility Standards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