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Front End Web Developer with over 11 years of experience in building responsive websites using HTML, CSS, and JavaScript. Proficient in WordPress, Drupal, and cloud platforms like AWS and Azure. Committed to creating accessible, user-friendly web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custom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Drupal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websites for clients, ensuring high performance and user accessibility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website deployment and updates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implementing CI/CD processes for continuous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responsive front-end interfaces with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gather requirements and deliver projects on time, fostering strong client relationships.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mentor junior developers in best practices for web accessibility and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website maintenance protocols and documentation practices to ensure longevity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cloud services like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site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audits to promote adherence to best practices in development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analytical tools to monitor website performance and user engagement, triggering improvement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toolsets for user feedback collection to drive design decisions and enhance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abreast of emerging web technologies to recommend enhancements and improvements.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multiple client websites using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custom themes and plugins.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front-end functionality by implementing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animations,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enhancing team skill 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ensure responsive and accessible designs that met ADA compliance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for development best practices and deployment processes, ensuring system clarity.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application deployments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and merge changes effectively while ensuring version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Wix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platforms for smaller client projects, providing alternative solutions for their web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and provided feedback to improve overall project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websites for clients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existing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providing maintenance and feature updates as 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sites to modern platforms while ensuring data integrity and uptime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updated website documentation, streamlining communication and onboarding for new team members.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clients to gather requirements, developing tailored solutions that met their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delivery of 10+ client projects over four years, establishing a solid project completion track record.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PHP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Drupal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Wix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Version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Continuous Delivery (CD), Application Deployment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Web Accessibility, Responsive Design, Website Maintenance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