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 End Developer with 11+ years of experience in crafting interactive web applications. Proficient in React, JavaScript, HTML, and CSS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developers in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reviews and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suites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for prototyping applications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Adobe XD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improve overall architecture and usability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integrate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environments and simplified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 smooth workflow and release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web components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project bottlenecks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refactoring existing codebases for cleaner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maintainability and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frontend assets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and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 and analytics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 in collaboration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of existing applications to modern frameworks, improving functionality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contributed to the company's knowledge base on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demonstrating skills in coding practices and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