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healthcare solutions. Expert in Python, API development, and data algorithms to optimize healthcare analytics. Proven ability to design scalable solutions for complex business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healthcare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to ensure seamless interoperability with client systems, enhancing user experience and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to create scalable software solutions within a cross-functional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project delivery, partnering with clients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software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teams to refine project roadmaps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quality and performance standards,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to enhance the reliability of deployed features, increasing stakeholder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the deployment of AI-driven solutions contributing to innovative analytics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transparency and rapid iteration through agile methodologies, improving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feedback to inform product decisions, iterating on features based on user pain points.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educational tools,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collaborated with data engineers to implement efficient database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to serve complex client needs, ensuring optimal performance and reliability on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contributed to agile ceremonies, enhancing team collaboration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best practices and code reviews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promoting consistent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educational programs using data analytics to track user progress and material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confidence through reduced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addressed bug fixes in healthcare applications, ensuring compliance with healthcare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migrate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lifecycle by participating in requirements gathering and analysis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enhancing collaboration and project tracking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analytical tools for remote patient monitoring, leading to improved patient outcomes and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a continuous integration environment, decreasing deployment cycle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Machine Learning, Data Science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