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 seasoned Infrastructure Engineer with over 11 years of experience in Linux, Python, and cloud technologies. Specialized in deploying edge systems, managing satellite communications, and automating infrastructures. Proven expertise in containerization and resilient system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automated provisioning pipelines for </w:t>
      </w:r>
      <w:r>
        <w:rPr>
          <w:rFonts w:asciiTheme="minorHAnsi" w:hAnsiTheme="minorHAnsi" w:cstheme="majorHAnsi"/>
          <w:b/>
          <w:bCs/>
          <w:lang w:val="en-US"/>
        </w:rPr>
        <w:t xml:space="preserve">edge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nodes post-installation.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w:t>
      </w:r>
      <w:r>
        <w:rPr>
          <w:rFonts w:asciiTheme="minorHAnsi" w:hAnsiTheme="minorHAnsi" w:cstheme="majorHAnsi"/>
          <w:b/>
          <w:bCs/>
          <w:lang w:val="en-US"/>
        </w:rPr>
        <w:t xml:space="preserve">satellite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connectivity and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systems for reliable telemetry across a global fleet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over-the-air deployment systems for software updates and AI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remote troubleshooting procedures for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w:t>
      </w:r>
      <w:r>
        <w:rPr>
          <w:rFonts w:asciiTheme="minorHAnsi" w:hAnsiTheme="minorHAnsi" w:cstheme="majorHAnsi"/>
          <w:b/>
          <w:bCs/>
          <w:lang w:val="en-US"/>
        </w:rPr>
        <w:t xml:space="preserve">edge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flow optimization in unpredictable conditions using </w:t>
      </w:r>
      <w:r>
        <w:rPr>
          <w:rFonts w:asciiTheme="minorHAnsi" w:hAnsiTheme="minorHAnsi" w:cstheme="majorHAnsi"/>
          <w:b/>
          <w:bCs/>
          <w:lang w:val="en-US"/>
        </w:rPr>
        <w:t xml:space="preserve">VPN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SD-WAN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reliability under variable connectivity and power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improve overall product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administration and system orchestration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architectural best practices for infrastructure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monitoring and alerting systems for enhanced operational observability.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 configurations and deployments for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containerization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infrastructure tasks and improve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resilient systems for remote operations under constrained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headless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remote access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system integration projects to improve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resolving networking issues affecting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workflows by implementing CI/CD practices using </w:t>
      </w:r>
      <w:r>
        <w:rPr>
          <w:rFonts w:asciiTheme="minorHAnsi" w:eastAsia="Times New Roman" w:hAnsiTheme="minorHAnsi" w:cs="Times New Roman"/>
          <w:b/>
          <w:bCs/>
          <w:lang w:val="en-US"/>
        </w:rPr>
        <w:t xml:space="preserve">systemd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applications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managed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secure communications.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edge device integration, ensuring reliable sensor data collection.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visibility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system downtime by 15% through proactive maintenance and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3,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VPN, SD-WAN, NAT traversal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Monitoring Tools</w:t>
      </w:r>
      <w:r>
        <w:rPr>
          <w:rFonts w:asciiTheme="minorHAnsi" w:hAnsiTheme="minorHAnsi" w:cstheme="majorHAnsi"/>
          <w:lang w:val="en-US"/>
        </w:rPr>
        <w:t xml:space="preserve">: systemd, Tailscale, WireGuard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