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professional with over 11 years in sales development and account management. Experienced with Salesforce, Outreach, and Zoominfo. Proficient at nurturing leads and building stakeholder relationships to optimize sales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strategic outreach campaigns using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Outreach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generate leads and maintain pipeline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</w:t>
      </w:r>
      <w:r>
        <w:rPr>
          <w:rFonts w:asciiTheme="minorHAnsi" w:hAnsiTheme="minorHAnsi" w:cstheme="majorHAnsi"/>
          <w:b/>
          <w:bCs/>
          <w:lang w:val="en-US"/>
        </w:rPr>
        <w:t xml:space="preserve">Zoominfo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enrich prospect data and target key buyer personas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Schedule qualified meetings with potential clients, achieving an average of 8 meetings per month.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 product advantages to prospects, addressing pain points and enhancing positioning in competitive landscapes.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the marketing team to align messaging and strategies across target accounts.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accurate CRM records, ensuring data integrity and actionable insights for sales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innovative sales techniques, utilizing social media and direct communication for prospect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 and mentor junior BDRs on effective prospecting strategies and best practices for outreach.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LinkedIn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networking and generating interest among decision-makers in target accounts.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sales performance metrics to continuously improve outreach effectiveness and achieve sales targets.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 and brainstorm sessions to enhance the sales process and customer acquisition methods.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account-based marketing initiatives coordinating between sales and marketing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HubSpot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effective communication strategies and sales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key stakeholders through tailored pitches and strategic content, improving lead conversion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data-driven insights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CRM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guide outreach strategies and messaging adjustments.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cross-department collaboration to enhance lead generation efforts and refine messaging.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execution of targeted campaigns, managing timelines and project deliverables, while maintaining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market analysis to identify emerging trends and inform decision-making for pipeline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refining account-based strategies based on feedback and campaign outcomes.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multidisciplinary teams to deliver on-time technical solutions, enhancing customer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systems, focusing on performance and security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to modern frameworks, identifying challenges and resolving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reviews, providing constructive feedback and fostering a culture of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90% uptime on project deliverables while managing project scope and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Sales Tools</w:t>
      </w:r>
      <w:r>
        <w:rPr>
          <w:rFonts w:asciiTheme="minorHAnsi" w:hAnsiTheme="minorHAnsi" w:cstheme="majorHAnsi"/>
          <w:lang w:val="en-US"/>
        </w:rPr>
        <w:t xml:space="preserve">: Salesforce, Outreach, LinkedIn, Zoominfo, CRM Systems, HubSpot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Marketing Strategies</w:t>
      </w:r>
      <w:r>
        <w:rPr>
          <w:rFonts w:asciiTheme="minorHAnsi" w:hAnsiTheme="minorHAnsi" w:cstheme="majorHAnsi"/>
          <w:lang w:val="en-US"/>
        </w:rPr>
        <w:t xml:space="preserve">: Account Based Marketing (ABM), Intent Data, Target Account Strategies, Lead Generation, Content Marketing, Social Media Engagement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Communication</w:t>
      </w:r>
      <w:r>
        <w:rPr>
          <w:rFonts w:asciiTheme="minorHAnsi" w:hAnsiTheme="minorHAnsi" w:cstheme="majorHAnsi"/>
          <w:lang w:val="en-US"/>
        </w:rPr>
        <w:t xml:space="preserve">: Email Communication, Stakeholder Engagement, Persuasive Writing, Storytelling, Strategic Messaging, Public Speaking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Analytical Tools</w:t>
      </w:r>
      <w:r>
        <w:rPr>
          <w:rFonts w:asciiTheme="minorHAnsi" w:hAnsiTheme="minorHAnsi" w:cstheme="majorHAnsi"/>
          <w:lang w:val="en-US"/>
        </w:rPr>
        <w:t xml:space="preserve">: Data Analysis, Performance Metrics, Market Research, Customer Insights, Sales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Microsoft Teams, Slack, Asana, Zoom, Google Workspace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Workplace Skills</w:t>
      </w:r>
      <w:r>
        <w:rPr>
          <w:rFonts w:asciiTheme="minorHAnsi" w:hAnsiTheme="minorHAnsi" w:cstheme="majorHAnsi"/>
          <w:lang w:val="en-US"/>
        </w:rPr>
        <w:t xml:space="preserve">: Time Management, Project Management, Remote Team Collaboration, Multi-Time Zone Coordination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