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Manager with 11+ years in software engineering, expert in Java, Python, Node.js, and Agile methodologies. Proven track record in leading teams, enhancing payment infrastructures, and delivering high-quality software solutions. Passionate about mentoring engineers and optimizing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enhance the </w:t>
      </w:r>
      <w:r>
        <w:rPr>
          <w:rFonts w:asciiTheme="minorHAnsi" w:hAnsiTheme="minorHAnsi" w:cstheme="majorHAnsi"/>
          <w:b/>
          <w:bCs/>
          <w:lang w:val="en-US"/>
        </w:rPr>
        <w:t xml:space="preserve">payments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secure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product roadmap in collaboration with stakeholders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team members through regular feedback sessions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architectural best practices for performance and security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and Design teams to create user-friendly payment management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payment partners to integrate new workflows and increase payment options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 24/7 on-call rotation, addressing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code quality and scalability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projects focused on automation of the payment processing pipeline,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industry trends to advocate for technology upgrades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inclusive team environment that encourages innovation and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for payment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software design,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new product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 focused on enhancing customer engagement through payment technology innovations.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to promote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 improving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team-based approach to agile development,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 for user engagement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practices and systematic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 efforts with third-party APIs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 on time, demonstrating reliability and technical expertise.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Spring, Express, React, Angular,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