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11+ years in software development, specializing in cloud platforms (AWS, Azure, GCP), Django, and CI/CD practices. Proven track record in delivering scalable, high-quality systems while mentoring engineers and fostering innovative cultures.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and owned core technology platforms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 in continuous delivery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solutions to optimize development workflows and reduce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continuous improvement, fostering innovation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mentoring sessions to enhance team skillsets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marketing teams to align technical vision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and monitoring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long-term technical roadmaps focused on scalability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Recruited top talent and initiated team development programs to retain skilled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system performance improvements across multiple projects, resulting in 30% faster deployment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collaborating on complex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CI/CD pipelines that reduced deployment errors by 25%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system reliability during peak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analyze business needs, crafting solutions that met both user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tools and technologies, successfully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planning sessions to streamline development processes, ensuring timely delivery of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performance and reduced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ensuring clean code practices and up-to-date documentation across all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ensure code quality and robustness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issues in production environments,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for client projects on time, receiving positive feedback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Kibana, PagerDuty, DataDog,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Distributed Systems, Containerization, Scalable Systems, System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