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leader with over 11 years of experience in software engineering. Proficient in .NET, ASP.NET Blazor, Azure, and SQL Server. Proven track record in driving software quality and team productivity across multiple project deliveries.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the engineering vision and strategy for software development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multiple software engineering teams focused on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business productivity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ensure high-quality, maintainable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codebases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reviews and mentor team leads to enhance productivity and alignment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technical roadmap, balancing short-term delivery with long-term platform scalability and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resource allocation across teams, optimizing team efficiency and project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and </w:t>
      </w:r>
      <w:r>
        <w:rPr>
          <w:rFonts w:asciiTheme="minorHAnsi" w:hAnsiTheme="minorHAnsi" w:cstheme="majorHAnsi"/>
          <w:b/>
          <w:bCs/>
          <w:lang w:val="en-US"/>
        </w:rPr>
        <w:t xml:space="preserve">CI/CD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new technologies, including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tools, to enhance engineering workflows and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career development initiatives for engineering staff, fostering growth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engineering operating budgets, ensuring cost optimization and value delivery from third-party vendors.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cross-functional collaboration, aligning engineering priorities with company objectives and client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senior engineer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software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using </w:t>
      </w:r>
      <w:r>
        <w:rPr>
          <w:rFonts w:asciiTheme="minorHAnsi" w:eastAsia="Times New Roman" w:hAnsiTheme="minorHAnsi" w:cs="Times New Roman"/>
          <w:b/>
          <w:bCs/>
          <w:lang w:val="en-US"/>
        </w:rPr>
        <w:t xml:space="preserve">ASP.NET Blazor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company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capability and performance through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requirements into effective engineering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ensuring timely delivery and high-quality code through rigorous testing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engineering effectiveness by integrating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development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internal and external clients, enhancing data interoperability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code reliability through the establishment of comprehensive unit testing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as a software engineer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implementation and system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adhering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ensuring minimal disruption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software features with performance optimization in mind,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troubleshooting and issue resolution, maintaining high system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peers, and promoting quality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Blazor, Entity Framework, jQuery,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CI/CD, Docker,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NoSQL, Cosmos 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Load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Azure DevOps, Git,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