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Director of Software Engineering with 11+ years in developing robust software solutions. Proficient in Java, Python, Agile, Scrum, and CI/CD practices. Proven track record in leading teams and driving innovative product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manage a remote team of software engineers to deliver high-quality software products on schedule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the software engineering strategy, ensuring alignment with company goals, while advocating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testing methodologies to enhance overall </w:t>
      </w:r>
      <w:r>
        <w:rPr>
          <w:rFonts w:asciiTheme="minorHAnsi" w:hAnsiTheme="minorHAnsi" w:cstheme="majorHAnsi"/>
          <w:b/>
          <w:bCs/>
          <w:lang w:val="en-US"/>
        </w:rPr>
        <w:t xml:space="preserve">software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reliability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development of scalable, maintainable software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project budgets and resource allocation for timely and on-budget product deliveries,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management and design to innovate features that meet customer demands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Recruit and mentor top engineering talent, fostering a </w:t>
      </w:r>
      <w:r>
        <w:rPr>
          <w:rFonts w:asciiTheme="minorHAnsi" w:hAnsiTheme="minorHAnsi" w:cstheme="majorHAnsi"/>
          <w:b/>
          <w:bCs/>
          <w:lang w:val="en-US"/>
        </w:rPr>
        <w:t xml:space="preserve">culture of innovation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learning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new technologies and tools to enhance development workflows, improving team productivity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integration and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deliveries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assessments to ensure adherence to best practices in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optimization strategies for software products, ensuring compliance with SLA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and components as a senior engineer, owning critical parts of the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code quality while supporting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requirements and improve overall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software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standards and share knowledge with peers,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deployment and continuous integration for multiple products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testing and optimization, ensuring application responsiveness under load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engineering processes and systems for team knowledge sharing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software features as an individual contributor,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to deliver effective software solutions aligned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optimizing performance and maintainability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timelines and deliverables, enhancing project visibility and accountability.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processes by writing and executing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decrease in bug reports through proactive testing methodologies and comprehensive documentation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